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59" w:rsidRPr="00A05796" w:rsidRDefault="00A05796" w:rsidP="00F4466E">
      <w:pPr>
        <w:pStyle w:val="Ttulo1"/>
        <w:spacing w:line="360" w:lineRule="auto"/>
        <w:rPr>
          <w:rFonts w:ascii="Arial" w:hAnsi="Arial" w:cs="Arial"/>
          <w:b/>
          <w:bCs/>
          <w:sz w:val="36"/>
          <w:szCs w:val="36"/>
          <w:u w:val="single"/>
        </w:rPr>
      </w:pPr>
      <w:r w:rsidRPr="00A05796">
        <w:rPr>
          <w:rFonts w:ascii="Arial" w:hAnsi="Arial" w:cs="Arial"/>
          <w:b/>
          <w:bCs/>
          <w:sz w:val="36"/>
          <w:szCs w:val="36"/>
        </w:rPr>
        <w:t xml:space="preserve">                                     </w:t>
      </w:r>
      <w:r w:rsidR="00D26793" w:rsidRPr="00A05796">
        <w:rPr>
          <w:rFonts w:ascii="Arial" w:hAnsi="Arial" w:cs="Arial"/>
          <w:b/>
          <w:bCs/>
          <w:sz w:val="36"/>
          <w:szCs w:val="36"/>
          <w:u w:val="single"/>
        </w:rPr>
        <w:t>BOLETIN N</w:t>
      </w:r>
      <w:r w:rsidR="00685013" w:rsidRPr="00A05796">
        <w:rPr>
          <w:rFonts w:ascii="Arial" w:hAnsi="Arial" w:cs="Arial"/>
          <w:b/>
          <w:bCs/>
          <w:sz w:val="36"/>
          <w:szCs w:val="36"/>
          <w:u w:val="single"/>
        </w:rPr>
        <w:t xml:space="preserve">º  </w:t>
      </w:r>
      <w:r w:rsidR="003E4D19" w:rsidRPr="00A05796">
        <w:rPr>
          <w:rFonts w:ascii="Arial" w:hAnsi="Arial" w:cs="Arial"/>
          <w:b/>
          <w:bCs/>
          <w:sz w:val="36"/>
          <w:szCs w:val="36"/>
          <w:u w:val="single"/>
        </w:rPr>
        <w:t>1</w:t>
      </w:r>
    </w:p>
    <w:p w:rsidR="00E83359" w:rsidRPr="00A05796" w:rsidRDefault="00A05796" w:rsidP="00F4466E">
      <w:pPr>
        <w:pStyle w:val="Ttulo1"/>
        <w:spacing w:line="360" w:lineRule="auto"/>
        <w:rPr>
          <w:rFonts w:ascii="Arial" w:hAnsi="Arial" w:cs="Arial"/>
          <w:b/>
          <w:bCs/>
          <w:sz w:val="36"/>
          <w:szCs w:val="36"/>
          <w:u w:val="single"/>
        </w:rPr>
      </w:pPr>
      <w:r w:rsidRPr="00A05796">
        <w:rPr>
          <w:rFonts w:ascii="Arial" w:hAnsi="Arial" w:cs="Arial"/>
          <w:b/>
          <w:bCs/>
          <w:sz w:val="36"/>
          <w:szCs w:val="36"/>
        </w:rPr>
        <w:t xml:space="preserve">                    </w:t>
      </w:r>
      <w:r w:rsidR="00E83359" w:rsidRPr="00A05796">
        <w:rPr>
          <w:rFonts w:ascii="Arial" w:hAnsi="Arial" w:cs="Arial"/>
          <w:b/>
          <w:bCs/>
          <w:sz w:val="36"/>
          <w:szCs w:val="36"/>
          <w:u w:val="single"/>
        </w:rPr>
        <w:t xml:space="preserve">REUNIÓN </w:t>
      </w:r>
      <w:r w:rsidR="00514D0B" w:rsidRPr="00A05796">
        <w:rPr>
          <w:rFonts w:ascii="Arial" w:hAnsi="Arial" w:cs="Arial"/>
          <w:b/>
          <w:bCs/>
          <w:sz w:val="36"/>
          <w:szCs w:val="36"/>
          <w:u w:val="single"/>
        </w:rPr>
        <w:t xml:space="preserve">DIA </w:t>
      </w:r>
      <w:r w:rsidR="003E4D19" w:rsidRPr="00A05796">
        <w:rPr>
          <w:rFonts w:ascii="Arial" w:hAnsi="Arial" w:cs="Arial"/>
          <w:b/>
          <w:bCs/>
          <w:sz w:val="36"/>
          <w:szCs w:val="36"/>
          <w:u w:val="single"/>
        </w:rPr>
        <w:t>VIERNES</w:t>
      </w:r>
      <w:r w:rsidRPr="00A05796">
        <w:rPr>
          <w:rFonts w:ascii="Arial" w:hAnsi="Arial" w:cs="Arial"/>
          <w:b/>
          <w:bCs/>
          <w:sz w:val="36"/>
          <w:szCs w:val="36"/>
          <w:u w:val="single"/>
        </w:rPr>
        <w:t xml:space="preserve"> </w:t>
      </w:r>
      <w:r w:rsidR="003E4D19" w:rsidRPr="00A05796">
        <w:rPr>
          <w:rFonts w:ascii="Arial" w:hAnsi="Arial" w:cs="Arial"/>
          <w:b/>
          <w:bCs/>
          <w:sz w:val="36"/>
          <w:szCs w:val="36"/>
          <w:u w:val="single"/>
        </w:rPr>
        <w:t>3</w:t>
      </w:r>
      <w:r w:rsidR="00C34E7C" w:rsidRPr="00A05796">
        <w:rPr>
          <w:rFonts w:ascii="Arial" w:hAnsi="Arial" w:cs="Arial"/>
          <w:b/>
          <w:bCs/>
          <w:sz w:val="36"/>
          <w:szCs w:val="36"/>
          <w:u w:val="single"/>
        </w:rPr>
        <w:t>0/</w:t>
      </w:r>
      <w:r w:rsidR="00F804EE" w:rsidRPr="00A05796">
        <w:rPr>
          <w:rFonts w:ascii="Arial" w:hAnsi="Arial" w:cs="Arial"/>
          <w:b/>
          <w:bCs/>
          <w:sz w:val="36"/>
          <w:szCs w:val="36"/>
          <w:u w:val="single"/>
        </w:rPr>
        <w:t>0</w:t>
      </w:r>
      <w:r w:rsidR="003E4D19" w:rsidRPr="00A05796">
        <w:rPr>
          <w:rFonts w:ascii="Arial" w:hAnsi="Arial" w:cs="Arial"/>
          <w:b/>
          <w:bCs/>
          <w:sz w:val="36"/>
          <w:szCs w:val="36"/>
          <w:u w:val="single"/>
        </w:rPr>
        <w:t>1</w:t>
      </w:r>
      <w:r w:rsidR="00514D0B" w:rsidRPr="00A05796">
        <w:rPr>
          <w:rFonts w:ascii="Arial" w:hAnsi="Arial" w:cs="Arial"/>
          <w:b/>
          <w:bCs/>
          <w:sz w:val="36"/>
          <w:szCs w:val="36"/>
          <w:u w:val="single"/>
        </w:rPr>
        <w:t>/201</w:t>
      </w:r>
      <w:r w:rsidR="003E4D19" w:rsidRPr="00A05796">
        <w:rPr>
          <w:rFonts w:ascii="Arial" w:hAnsi="Arial" w:cs="Arial"/>
          <w:b/>
          <w:bCs/>
          <w:sz w:val="36"/>
          <w:szCs w:val="36"/>
          <w:u w:val="single"/>
        </w:rPr>
        <w:t>5</w:t>
      </w:r>
    </w:p>
    <w:p w:rsidR="00E83359" w:rsidRPr="008C024E" w:rsidRDefault="00E83359" w:rsidP="001F5BB6">
      <w:pPr>
        <w:rPr>
          <w:rFonts w:ascii="Bookman Old Style" w:hAnsi="Bookman Old Style"/>
          <w:b/>
          <w:sz w:val="28"/>
          <w:szCs w:val="28"/>
        </w:rPr>
      </w:pPr>
    </w:p>
    <w:p w:rsidR="00445707" w:rsidRDefault="00F9679E" w:rsidP="0056660A">
      <w:pPr>
        <w:jc w:val="both"/>
        <w:rPr>
          <w:rFonts w:ascii="Arial" w:hAnsi="Arial" w:cs="Arial"/>
        </w:rPr>
      </w:pPr>
      <w:r w:rsidRPr="0056660A">
        <w:rPr>
          <w:rFonts w:ascii="Arial" w:hAnsi="Arial" w:cs="Arial"/>
        </w:rPr>
        <w:t xml:space="preserve">En la Ciudad de La Plata, </w:t>
      </w:r>
      <w:r w:rsidR="00820AE4">
        <w:rPr>
          <w:rFonts w:ascii="Arial" w:hAnsi="Arial" w:cs="Arial"/>
        </w:rPr>
        <w:t>Provincia de Buenos Aires, República Argentina,</w:t>
      </w:r>
      <w:r w:rsidR="00A05796">
        <w:rPr>
          <w:rFonts w:ascii="Arial" w:hAnsi="Arial" w:cs="Arial"/>
        </w:rPr>
        <w:t xml:space="preserve"> </w:t>
      </w:r>
      <w:r w:rsidR="0056660A">
        <w:rPr>
          <w:rFonts w:ascii="Arial" w:hAnsi="Arial" w:cs="Arial"/>
        </w:rPr>
        <w:t>el</w:t>
      </w:r>
      <w:r w:rsidR="00A05796">
        <w:rPr>
          <w:rFonts w:ascii="Arial" w:hAnsi="Arial" w:cs="Arial"/>
        </w:rPr>
        <w:t xml:space="preserve"> </w:t>
      </w:r>
      <w:proofErr w:type="spellStart"/>
      <w:r w:rsidR="0056660A">
        <w:rPr>
          <w:rFonts w:ascii="Arial" w:hAnsi="Arial" w:cs="Arial"/>
        </w:rPr>
        <w:t>dia</w:t>
      </w:r>
      <w:proofErr w:type="spellEnd"/>
      <w:r w:rsidR="00A05796">
        <w:rPr>
          <w:rFonts w:ascii="Arial" w:hAnsi="Arial" w:cs="Arial"/>
        </w:rPr>
        <w:t xml:space="preserve"> </w:t>
      </w:r>
      <w:r w:rsidR="003E4D19">
        <w:rPr>
          <w:rFonts w:ascii="Arial" w:hAnsi="Arial" w:cs="Arial"/>
        </w:rPr>
        <w:t>viernes</w:t>
      </w:r>
      <w:r w:rsidR="00A05796">
        <w:rPr>
          <w:rFonts w:ascii="Arial" w:hAnsi="Arial" w:cs="Arial"/>
        </w:rPr>
        <w:t xml:space="preserve"> </w:t>
      </w:r>
      <w:r w:rsidR="003E4D19">
        <w:rPr>
          <w:rFonts w:ascii="Arial" w:hAnsi="Arial" w:cs="Arial"/>
        </w:rPr>
        <w:t>3</w:t>
      </w:r>
      <w:r w:rsidR="00F804EE">
        <w:rPr>
          <w:rFonts w:ascii="Arial" w:hAnsi="Arial" w:cs="Arial"/>
        </w:rPr>
        <w:t>0</w:t>
      </w:r>
      <w:r w:rsidR="003E4D19">
        <w:rPr>
          <w:rFonts w:ascii="Arial" w:hAnsi="Arial" w:cs="Arial"/>
        </w:rPr>
        <w:t xml:space="preserve"> de enero</w:t>
      </w:r>
      <w:r w:rsidR="0056660A">
        <w:rPr>
          <w:rFonts w:ascii="Arial" w:hAnsi="Arial" w:cs="Arial"/>
        </w:rPr>
        <w:t xml:space="preserve"> de 201</w:t>
      </w:r>
      <w:r w:rsidR="003E4D19">
        <w:rPr>
          <w:rFonts w:ascii="Arial" w:hAnsi="Arial" w:cs="Arial"/>
        </w:rPr>
        <w:t>5</w:t>
      </w:r>
      <w:r w:rsidR="0056660A">
        <w:rPr>
          <w:rFonts w:ascii="Arial" w:hAnsi="Arial" w:cs="Arial"/>
        </w:rPr>
        <w:t xml:space="preserve"> a las </w:t>
      </w:r>
      <w:r w:rsidR="003E4D19">
        <w:rPr>
          <w:rFonts w:ascii="Arial" w:hAnsi="Arial" w:cs="Arial"/>
        </w:rPr>
        <w:t>18</w:t>
      </w:r>
      <w:r w:rsidR="0056660A">
        <w:rPr>
          <w:rFonts w:ascii="Arial" w:hAnsi="Arial" w:cs="Arial"/>
        </w:rPr>
        <w:t>,</w:t>
      </w:r>
      <w:r w:rsidR="003E4D19">
        <w:rPr>
          <w:rFonts w:ascii="Arial" w:hAnsi="Arial" w:cs="Arial"/>
        </w:rPr>
        <w:t>0</w:t>
      </w:r>
      <w:r w:rsidR="0056660A">
        <w:rPr>
          <w:rFonts w:ascii="Arial" w:hAnsi="Arial" w:cs="Arial"/>
        </w:rPr>
        <w:t xml:space="preserve">0 horas se reúne el Consejo Directivo de la </w:t>
      </w:r>
      <w:r w:rsidRPr="00F4466E">
        <w:rPr>
          <w:rFonts w:ascii="Arial" w:hAnsi="Arial" w:cs="Arial"/>
          <w:b/>
        </w:rPr>
        <w:t>FEDERACIÓN DE BÁSQUETBOL DE LA PROVINCIA DE BUENOSAIRES,</w:t>
      </w:r>
      <w:r w:rsidR="00A05796">
        <w:rPr>
          <w:rFonts w:ascii="Arial" w:hAnsi="Arial" w:cs="Arial"/>
          <w:b/>
        </w:rPr>
        <w:t xml:space="preserve"> </w:t>
      </w:r>
      <w:r w:rsidR="0056660A">
        <w:rPr>
          <w:rFonts w:ascii="Arial" w:hAnsi="Arial" w:cs="Arial"/>
        </w:rPr>
        <w:t xml:space="preserve">bajo </w:t>
      </w:r>
      <w:r w:rsidRPr="0056660A">
        <w:rPr>
          <w:rFonts w:ascii="Arial" w:hAnsi="Arial" w:cs="Arial"/>
        </w:rPr>
        <w:t>la Presidencia</w:t>
      </w:r>
      <w:r w:rsidR="008D5704">
        <w:rPr>
          <w:rFonts w:ascii="Arial" w:hAnsi="Arial" w:cs="Arial"/>
        </w:rPr>
        <w:t xml:space="preserve"> de su titular, </w:t>
      </w:r>
      <w:r w:rsidRPr="0056660A">
        <w:rPr>
          <w:rFonts w:ascii="Arial" w:hAnsi="Arial" w:cs="Arial"/>
        </w:rPr>
        <w:t xml:space="preserve">Juan Carlos </w:t>
      </w:r>
      <w:r w:rsidRPr="00F4466E">
        <w:rPr>
          <w:rFonts w:ascii="Arial" w:hAnsi="Arial" w:cs="Arial"/>
          <w:b/>
        </w:rPr>
        <w:t>POLETT</w:t>
      </w:r>
      <w:r w:rsidRPr="0056660A">
        <w:rPr>
          <w:rFonts w:ascii="Arial" w:hAnsi="Arial" w:cs="Arial"/>
        </w:rPr>
        <w:t>I</w:t>
      </w:r>
      <w:r w:rsidR="00445707">
        <w:rPr>
          <w:rFonts w:ascii="Arial" w:hAnsi="Arial" w:cs="Arial"/>
        </w:rPr>
        <w:t xml:space="preserve">, en la sede de calle 32 Nº 326 entre </w:t>
      </w:r>
      <w:r w:rsidR="00F4466E">
        <w:rPr>
          <w:rFonts w:ascii="Arial" w:hAnsi="Arial" w:cs="Arial"/>
        </w:rPr>
        <w:t xml:space="preserve">calles </w:t>
      </w:r>
      <w:r w:rsidR="00445707">
        <w:rPr>
          <w:rFonts w:ascii="Arial" w:hAnsi="Arial" w:cs="Arial"/>
        </w:rPr>
        <w:t xml:space="preserve">1 y 2 para tratar </w:t>
      </w:r>
      <w:r w:rsidR="008D5704">
        <w:rPr>
          <w:rFonts w:ascii="Arial" w:hAnsi="Arial" w:cs="Arial"/>
        </w:rPr>
        <w:t xml:space="preserve">en la </w:t>
      </w:r>
      <w:r w:rsidR="003E4D19">
        <w:rPr>
          <w:rFonts w:ascii="Arial" w:hAnsi="Arial" w:cs="Arial"/>
        </w:rPr>
        <w:t xml:space="preserve">primera </w:t>
      </w:r>
      <w:r w:rsidR="008D5704">
        <w:rPr>
          <w:rFonts w:ascii="Arial" w:hAnsi="Arial" w:cs="Arial"/>
        </w:rPr>
        <w:t xml:space="preserve">reunión </w:t>
      </w:r>
      <w:r w:rsidR="003E4D19">
        <w:rPr>
          <w:rFonts w:ascii="Arial" w:hAnsi="Arial" w:cs="Arial"/>
        </w:rPr>
        <w:t>del año en curso,</w:t>
      </w:r>
      <w:r w:rsidR="008D5704">
        <w:rPr>
          <w:rFonts w:ascii="Arial" w:hAnsi="Arial" w:cs="Arial"/>
        </w:rPr>
        <w:t xml:space="preserve"> con todas las Asociaciones</w:t>
      </w:r>
      <w:r w:rsidR="00820AE4">
        <w:rPr>
          <w:rFonts w:ascii="Arial" w:hAnsi="Arial" w:cs="Arial"/>
        </w:rPr>
        <w:t xml:space="preserve"> afiliadas</w:t>
      </w:r>
      <w:r w:rsidR="003E4D19">
        <w:rPr>
          <w:rFonts w:ascii="Arial" w:hAnsi="Arial" w:cs="Arial"/>
        </w:rPr>
        <w:t>,</w:t>
      </w:r>
      <w:r w:rsidR="00445707">
        <w:rPr>
          <w:rFonts w:ascii="Arial" w:hAnsi="Arial" w:cs="Arial"/>
        </w:rPr>
        <w:t>diversos temas relacionados al quehacer del b</w:t>
      </w:r>
      <w:r w:rsidR="008D5704">
        <w:rPr>
          <w:rFonts w:ascii="Arial" w:hAnsi="Arial" w:cs="Arial"/>
        </w:rPr>
        <w:t xml:space="preserve">aloncesto en la faz </w:t>
      </w:r>
      <w:r w:rsidR="00445707">
        <w:rPr>
          <w:rFonts w:ascii="Arial" w:hAnsi="Arial" w:cs="Arial"/>
        </w:rPr>
        <w:t>in</w:t>
      </w:r>
      <w:r w:rsidR="00F4466E">
        <w:rPr>
          <w:rFonts w:ascii="Arial" w:hAnsi="Arial" w:cs="Arial"/>
        </w:rPr>
        <w:t>st</w:t>
      </w:r>
      <w:r w:rsidR="00445707">
        <w:rPr>
          <w:rFonts w:ascii="Arial" w:hAnsi="Arial" w:cs="Arial"/>
        </w:rPr>
        <w:t xml:space="preserve">itucional </w:t>
      </w:r>
      <w:r w:rsidR="008D5704">
        <w:rPr>
          <w:rFonts w:ascii="Arial" w:hAnsi="Arial" w:cs="Arial"/>
        </w:rPr>
        <w:t>y deportiva</w:t>
      </w:r>
      <w:r w:rsidR="00445707">
        <w:rPr>
          <w:rFonts w:ascii="Arial" w:hAnsi="Arial" w:cs="Arial"/>
        </w:rPr>
        <w:t>:</w:t>
      </w:r>
    </w:p>
    <w:p w:rsidR="0020036C" w:rsidRDefault="0020036C" w:rsidP="0056660A">
      <w:pPr>
        <w:jc w:val="both"/>
        <w:rPr>
          <w:rFonts w:ascii="Arial" w:hAnsi="Arial" w:cs="Arial"/>
        </w:rPr>
      </w:pPr>
    </w:p>
    <w:p w:rsidR="00445707" w:rsidRPr="00620A31" w:rsidRDefault="00445707" w:rsidP="0056660A">
      <w:pPr>
        <w:jc w:val="both"/>
        <w:rPr>
          <w:rFonts w:ascii="Arial" w:hAnsi="Arial" w:cs="Arial"/>
          <w:b/>
          <w:sz w:val="28"/>
          <w:szCs w:val="28"/>
          <w:u w:val="single"/>
        </w:rPr>
      </w:pPr>
      <w:proofErr w:type="gramStart"/>
      <w:r w:rsidRPr="00620A31">
        <w:rPr>
          <w:rFonts w:ascii="Arial" w:hAnsi="Arial" w:cs="Arial"/>
          <w:b/>
          <w:sz w:val="28"/>
          <w:szCs w:val="28"/>
          <w:u w:val="single"/>
        </w:rPr>
        <w:t>ASISTENCIA</w:t>
      </w:r>
      <w:r w:rsidR="0020036C" w:rsidRPr="00620A31">
        <w:rPr>
          <w:rFonts w:ascii="Arial" w:hAnsi="Arial" w:cs="Arial"/>
          <w:b/>
          <w:sz w:val="28"/>
          <w:szCs w:val="28"/>
          <w:u w:val="single"/>
        </w:rPr>
        <w:t xml:space="preserve"> :</w:t>
      </w:r>
      <w:proofErr w:type="gramEnd"/>
    </w:p>
    <w:p w:rsidR="0020036C" w:rsidRPr="00620A31" w:rsidRDefault="0020036C" w:rsidP="0056660A">
      <w:pPr>
        <w:jc w:val="both"/>
        <w:rPr>
          <w:rFonts w:ascii="Arial" w:hAnsi="Arial" w:cs="Arial"/>
          <w:sz w:val="28"/>
          <w:szCs w:val="28"/>
        </w:rPr>
      </w:pPr>
    </w:p>
    <w:p w:rsidR="0020036C" w:rsidRPr="00620A31" w:rsidRDefault="0020036C" w:rsidP="0056660A">
      <w:pPr>
        <w:jc w:val="both"/>
        <w:rPr>
          <w:rFonts w:ascii="Arial" w:hAnsi="Arial" w:cs="Arial"/>
          <w:b/>
          <w:sz w:val="28"/>
          <w:szCs w:val="28"/>
          <w:u w:val="single"/>
        </w:rPr>
      </w:pPr>
      <w:proofErr w:type="gramStart"/>
      <w:r w:rsidRPr="00620A31">
        <w:rPr>
          <w:rFonts w:ascii="Arial" w:hAnsi="Arial" w:cs="Arial"/>
          <w:b/>
          <w:sz w:val="28"/>
          <w:szCs w:val="28"/>
          <w:u w:val="single"/>
        </w:rPr>
        <w:t>PRESENTES :</w:t>
      </w:r>
      <w:proofErr w:type="gramEnd"/>
    </w:p>
    <w:p w:rsidR="0020036C" w:rsidRDefault="0020036C" w:rsidP="0056660A">
      <w:pPr>
        <w:jc w:val="both"/>
        <w:rPr>
          <w:rFonts w:ascii="Arial" w:hAnsi="Arial" w:cs="Arial"/>
        </w:rPr>
      </w:pPr>
    </w:p>
    <w:p w:rsidR="00F4466E" w:rsidRPr="00BD69C6" w:rsidRDefault="003E4D19" w:rsidP="00BD69C6">
      <w:pPr>
        <w:jc w:val="both"/>
        <w:rPr>
          <w:rFonts w:ascii="Arial" w:hAnsi="Arial" w:cs="Arial"/>
          <w:b/>
          <w:sz w:val="28"/>
          <w:szCs w:val="28"/>
        </w:rPr>
      </w:pPr>
      <w:r>
        <w:rPr>
          <w:rFonts w:ascii="Arial" w:hAnsi="Arial" w:cs="Arial"/>
        </w:rPr>
        <w:t>Oscar</w:t>
      </w:r>
      <w:r w:rsidR="00D071E0">
        <w:rPr>
          <w:rFonts w:ascii="Arial" w:hAnsi="Arial" w:cs="Arial"/>
        </w:rPr>
        <w:t xml:space="preserve"> </w:t>
      </w:r>
      <w:r w:rsidRPr="00913CCF">
        <w:rPr>
          <w:rFonts w:ascii="Arial" w:hAnsi="Arial" w:cs="Arial"/>
          <w:b/>
        </w:rPr>
        <w:t>RUSCITTI</w:t>
      </w:r>
      <w:r w:rsidR="008D5704">
        <w:rPr>
          <w:rFonts w:ascii="Arial" w:hAnsi="Arial" w:cs="Arial"/>
        </w:rPr>
        <w:t xml:space="preserve"> (</w:t>
      </w:r>
      <w:r>
        <w:rPr>
          <w:rFonts w:ascii="Arial" w:hAnsi="Arial" w:cs="Arial"/>
        </w:rPr>
        <w:t>delegado</w:t>
      </w:r>
      <w:r w:rsidR="00D071E0">
        <w:rPr>
          <w:rFonts w:ascii="Arial" w:hAnsi="Arial" w:cs="Arial"/>
        </w:rPr>
        <w:t xml:space="preserve"> </w:t>
      </w:r>
      <w:r w:rsidR="008D5704">
        <w:rPr>
          <w:rFonts w:ascii="Arial" w:hAnsi="Arial" w:cs="Arial"/>
        </w:rPr>
        <w:t xml:space="preserve">La Plata) </w:t>
      </w:r>
      <w:r w:rsidR="00BD69C6">
        <w:rPr>
          <w:rFonts w:ascii="Arial" w:hAnsi="Arial" w:cs="Arial"/>
        </w:rPr>
        <w:t xml:space="preserve">–Miguel </w:t>
      </w:r>
      <w:proofErr w:type="spellStart"/>
      <w:r w:rsidR="00BD69C6">
        <w:rPr>
          <w:rFonts w:ascii="Arial" w:hAnsi="Arial" w:cs="Arial"/>
        </w:rPr>
        <w:t>Angel</w:t>
      </w:r>
      <w:proofErr w:type="spellEnd"/>
      <w:r w:rsidR="00D071E0">
        <w:rPr>
          <w:rFonts w:ascii="Arial" w:hAnsi="Arial" w:cs="Arial"/>
        </w:rPr>
        <w:t xml:space="preserve"> </w:t>
      </w:r>
      <w:r w:rsidR="00BD69C6" w:rsidRPr="00BD69C6">
        <w:rPr>
          <w:rFonts w:ascii="Arial" w:hAnsi="Arial" w:cs="Arial"/>
          <w:b/>
        </w:rPr>
        <w:t>CHAMI</w:t>
      </w:r>
      <w:r w:rsidR="008D5704">
        <w:rPr>
          <w:rFonts w:ascii="Arial" w:hAnsi="Arial" w:cs="Arial"/>
        </w:rPr>
        <w:t xml:space="preserve"> (</w:t>
      </w:r>
      <w:r w:rsidR="00BD69C6">
        <w:rPr>
          <w:rFonts w:ascii="Arial" w:hAnsi="Arial" w:cs="Arial"/>
        </w:rPr>
        <w:t>Presidente</w:t>
      </w:r>
      <w:r w:rsidR="00D071E0">
        <w:rPr>
          <w:rFonts w:ascii="Arial" w:hAnsi="Arial" w:cs="Arial"/>
        </w:rPr>
        <w:t xml:space="preserve"> </w:t>
      </w:r>
      <w:r w:rsidR="00F4466E" w:rsidRPr="00685013">
        <w:rPr>
          <w:rFonts w:ascii="Arial" w:hAnsi="Arial" w:cs="Arial"/>
        </w:rPr>
        <w:t>Junín)</w:t>
      </w:r>
      <w:r w:rsidR="00BD69C6">
        <w:rPr>
          <w:rFonts w:ascii="Arial" w:hAnsi="Arial" w:cs="Arial"/>
        </w:rPr>
        <w:t>–Luís David</w:t>
      </w:r>
      <w:r w:rsidR="00D071E0">
        <w:rPr>
          <w:rFonts w:ascii="Arial" w:hAnsi="Arial" w:cs="Arial"/>
        </w:rPr>
        <w:t xml:space="preserve"> </w:t>
      </w:r>
      <w:r w:rsidR="00BD69C6">
        <w:rPr>
          <w:rFonts w:ascii="Arial" w:hAnsi="Arial" w:cs="Arial"/>
          <w:b/>
        </w:rPr>
        <w:t>HARDACH</w:t>
      </w:r>
      <w:r w:rsidR="00F4466E" w:rsidRPr="00685013">
        <w:rPr>
          <w:rFonts w:ascii="Arial" w:hAnsi="Arial" w:cs="Arial"/>
        </w:rPr>
        <w:t xml:space="preserve"> (</w:t>
      </w:r>
      <w:r>
        <w:rPr>
          <w:rFonts w:ascii="Arial" w:hAnsi="Arial" w:cs="Arial"/>
        </w:rPr>
        <w:t>Presidente</w:t>
      </w:r>
      <w:r w:rsidR="00D071E0">
        <w:rPr>
          <w:rFonts w:ascii="Arial" w:hAnsi="Arial" w:cs="Arial"/>
        </w:rPr>
        <w:t xml:space="preserve"> </w:t>
      </w:r>
      <w:r w:rsidR="00F9679E" w:rsidRPr="00685013">
        <w:rPr>
          <w:rFonts w:ascii="Arial" w:hAnsi="Arial" w:cs="Arial"/>
        </w:rPr>
        <w:t>Perga</w:t>
      </w:r>
      <w:r w:rsidR="0020036C" w:rsidRPr="00685013">
        <w:rPr>
          <w:rFonts w:ascii="Arial" w:hAnsi="Arial" w:cs="Arial"/>
        </w:rPr>
        <w:t>mino</w:t>
      </w:r>
      <w:r w:rsidR="00123DF2" w:rsidRPr="00685013">
        <w:rPr>
          <w:rFonts w:ascii="Arial" w:hAnsi="Arial" w:cs="Arial"/>
        </w:rPr>
        <w:t xml:space="preserve">) </w:t>
      </w:r>
      <w:r>
        <w:rPr>
          <w:rFonts w:ascii="Arial" w:hAnsi="Arial" w:cs="Arial"/>
        </w:rPr>
        <w:t xml:space="preserve">– Narciso </w:t>
      </w:r>
      <w:proofErr w:type="spellStart"/>
      <w:r>
        <w:rPr>
          <w:rFonts w:ascii="Arial" w:hAnsi="Arial" w:cs="Arial"/>
        </w:rPr>
        <w:t>Angel</w:t>
      </w:r>
      <w:proofErr w:type="spellEnd"/>
      <w:r w:rsidR="00D071E0">
        <w:rPr>
          <w:rFonts w:ascii="Arial" w:hAnsi="Arial" w:cs="Arial"/>
        </w:rPr>
        <w:t xml:space="preserve"> </w:t>
      </w:r>
      <w:r w:rsidR="002A619A">
        <w:rPr>
          <w:rFonts w:ascii="Arial" w:hAnsi="Arial" w:cs="Arial"/>
          <w:b/>
        </w:rPr>
        <w:t>YO</w:t>
      </w:r>
      <w:r w:rsidRPr="003E4D19">
        <w:rPr>
          <w:rFonts w:ascii="Arial" w:hAnsi="Arial" w:cs="Arial"/>
          <w:b/>
        </w:rPr>
        <w:t>VOVICH</w:t>
      </w:r>
      <w:r w:rsidR="00F4466E" w:rsidRPr="00685013">
        <w:rPr>
          <w:rFonts w:ascii="Arial" w:hAnsi="Arial" w:cs="Arial"/>
        </w:rPr>
        <w:t xml:space="preserve"> (</w:t>
      </w:r>
      <w:r w:rsidR="00620A31">
        <w:rPr>
          <w:rFonts w:ascii="Arial" w:hAnsi="Arial" w:cs="Arial"/>
        </w:rPr>
        <w:t>P</w:t>
      </w:r>
      <w:r w:rsidR="008D5704">
        <w:rPr>
          <w:rFonts w:ascii="Arial" w:hAnsi="Arial" w:cs="Arial"/>
        </w:rPr>
        <w:t xml:space="preserve">residente </w:t>
      </w:r>
      <w:proofErr w:type="spellStart"/>
      <w:r w:rsidR="00F9679E" w:rsidRPr="00685013">
        <w:rPr>
          <w:rFonts w:ascii="Arial" w:hAnsi="Arial" w:cs="Arial"/>
        </w:rPr>
        <w:t>Chivilcoy</w:t>
      </w:r>
      <w:proofErr w:type="spellEnd"/>
      <w:r w:rsidR="0020036C" w:rsidRPr="00685013">
        <w:rPr>
          <w:rFonts w:ascii="Arial" w:hAnsi="Arial" w:cs="Arial"/>
        </w:rPr>
        <w:t>)</w:t>
      </w:r>
      <w:r w:rsidR="00123DF2" w:rsidRPr="00685013">
        <w:rPr>
          <w:rFonts w:ascii="Arial" w:hAnsi="Arial" w:cs="Arial"/>
        </w:rPr>
        <w:t xml:space="preserve"> -</w:t>
      </w:r>
      <w:r w:rsidR="00F9679E" w:rsidRPr="00685013">
        <w:rPr>
          <w:rFonts w:ascii="Arial" w:hAnsi="Arial" w:cs="Arial"/>
        </w:rPr>
        <w:t xml:space="preserve"> Jorge </w:t>
      </w:r>
      <w:r w:rsidR="00F9679E" w:rsidRPr="00685013">
        <w:rPr>
          <w:rFonts w:ascii="Arial" w:hAnsi="Arial" w:cs="Arial"/>
          <w:b/>
        </w:rPr>
        <w:t>LEPOR</w:t>
      </w:r>
      <w:r w:rsidR="00F4466E" w:rsidRPr="00685013">
        <w:rPr>
          <w:rFonts w:ascii="Arial" w:hAnsi="Arial" w:cs="Arial"/>
          <w:b/>
        </w:rPr>
        <w:t>I</w:t>
      </w:r>
      <w:r w:rsidR="00620A31">
        <w:rPr>
          <w:rFonts w:ascii="Arial" w:hAnsi="Arial" w:cs="Arial"/>
        </w:rPr>
        <w:t xml:space="preserve"> (P</w:t>
      </w:r>
      <w:r w:rsidR="0020036C" w:rsidRPr="00685013">
        <w:rPr>
          <w:rFonts w:ascii="Arial" w:hAnsi="Arial" w:cs="Arial"/>
        </w:rPr>
        <w:t>residente Trenque Lauquen)</w:t>
      </w:r>
      <w:r w:rsidR="00123DF2" w:rsidRPr="00685013">
        <w:rPr>
          <w:rFonts w:ascii="Arial" w:hAnsi="Arial" w:cs="Arial"/>
        </w:rPr>
        <w:t xml:space="preserve"> -</w:t>
      </w:r>
      <w:r w:rsidR="00F4466E" w:rsidRPr="00685013">
        <w:rPr>
          <w:rFonts w:ascii="Arial" w:hAnsi="Arial" w:cs="Arial"/>
        </w:rPr>
        <w:t xml:space="preserve">Héctor </w:t>
      </w:r>
      <w:r w:rsidR="00F4466E" w:rsidRPr="00685013">
        <w:rPr>
          <w:rFonts w:ascii="Arial" w:hAnsi="Arial" w:cs="Arial"/>
          <w:b/>
        </w:rPr>
        <w:t>BURGHINI</w:t>
      </w:r>
      <w:r w:rsidR="00620A31">
        <w:rPr>
          <w:rFonts w:ascii="Arial" w:hAnsi="Arial" w:cs="Arial"/>
        </w:rPr>
        <w:t xml:space="preserve"> (P</w:t>
      </w:r>
      <w:r w:rsidR="0020036C" w:rsidRPr="00685013">
        <w:rPr>
          <w:rFonts w:ascii="Arial" w:hAnsi="Arial" w:cs="Arial"/>
        </w:rPr>
        <w:t>residente</w:t>
      </w:r>
      <w:r w:rsidR="00F9679E" w:rsidRPr="00685013">
        <w:rPr>
          <w:rFonts w:ascii="Arial" w:hAnsi="Arial" w:cs="Arial"/>
        </w:rPr>
        <w:t xml:space="preserve"> Olavarría</w:t>
      </w:r>
      <w:r w:rsidR="0020036C" w:rsidRPr="00685013">
        <w:rPr>
          <w:rFonts w:ascii="Arial" w:hAnsi="Arial" w:cs="Arial"/>
        </w:rPr>
        <w:t>)</w:t>
      </w:r>
      <w:r w:rsidR="00123DF2" w:rsidRPr="00685013">
        <w:rPr>
          <w:rFonts w:ascii="Arial" w:hAnsi="Arial" w:cs="Arial"/>
        </w:rPr>
        <w:t xml:space="preserve"> -</w:t>
      </w:r>
      <w:r w:rsidR="00F9679E" w:rsidRPr="00685013">
        <w:rPr>
          <w:rFonts w:ascii="Arial" w:hAnsi="Arial" w:cs="Arial"/>
        </w:rPr>
        <w:t xml:space="preserve"> Abel </w:t>
      </w:r>
      <w:r w:rsidR="00F9679E" w:rsidRPr="00685013">
        <w:rPr>
          <w:rFonts w:ascii="Arial" w:hAnsi="Arial" w:cs="Arial"/>
          <w:b/>
        </w:rPr>
        <w:t>DE LIO</w:t>
      </w:r>
      <w:r w:rsidR="00620A31">
        <w:rPr>
          <w:rFonts w:ascii="Arial" w:hAnsi="Arial" w:cs="Arial"/>
        </w:rPr>
        <w:t xml:space="preserve"> (P</w:t>
      </w:r>
      <w:r w:rsidR="00F9679E" w:rsidRPr="00685013">
        <w:rPr>
          <w:rFonts w:ascii="Arial" w:hAnsi="Arial" w:cs="Arial"/>
        </w:rPr>
        <w:t>residente Tandil</w:t>
      </w:r>
      <w:r w:rsidR="0020036C" w:rsidRPr="00685013">
        <w:rPr>
          <w:rFonts w:ascii="Arial" w:hAnsi="Arial" w:cs="Arial"/>
        </w:rPr>
        <w:t>)</w:t>
      </w:r>
      <w:r w:rsidR="00BD69C6">
        <w:rPr>
          <w:rFonts w:ascii="Arial" w:hAnsi="Arial" w:cs="Arial"/>
        </w:rPr>
        <w:t xml:space="preserve">– </w:t>
      </w:r>
      <w:proofErr w:type="spellStart"/>
      <w:r w:rsidR="00BD69C6">
        <w:rPr>
          <w:rFonts w:ascii="Arial" w:hAnsi="Arial" w:cs="Arial"/>
        </w:rPr>
        <w:t>Delfor</w:t>
      </w:r>
      <w:proofErr w:type="spellEnd"/>
      <w:r w:rsidR="00D071E0">
        <w:rPr>
          <w:rFonts w:ascii="Arial" w:hAnsi="Arial" w:cs="Arial"/>
        </w:rPr>
        <w:t xml:space="preserve"> </w:t>
      </w:r>
      <w:r w:rsidR="00BD69C6">
        <w:rPr>
          <w:rFonts w:ascii="Arial" w:hAnsi="Arial" w:cs="Arial"/>
          <w:b/>
        </w:rPr>
        <w:t>BUSTAMANTE</w:t>
      </w:r>
      <w:r w:rsidR="00620A31">
        <w:rPr>
          <w:rFonts w:ascii="Arial" w:hAnsi="Arial" w:cs="Arial"/>
        </w:rPr>
        <w:t xml:space="preserve"> (</w:t>
      </w:r>
      <w:r w:rsidR="00BD69C6">
        <w:rPr>
          <w:rFonts w:ascii="Arial" w:hAnsi="Arial" w:cs="Arial"/>
        </w:rPr>
        <w:t xml:space="preserve">Vice </w:t>
      </w:r>
      <w:r w:rsidR="00620A31">
        <w:rPr>
          <w:rFonts w:ascii="Arial" w:hAnsi="Arial" w:cs="Arial"/>
        </w:rPr>
        <w:t>P</w:t>
      </w:r>
      <w:r w:rsidR="008D5704">
        <w:rPr>
          <w:rFonts w:ascii="Arial" w:hAnsi="Arial" w:cs="Arial"/>
        </w:rPr>
        <w:t xml:space="preserve">residente </w:t>
      </w:r>
      <w:r w:rsidR="00F9679E" w:rsidRPr="00685013">
        <w:rPr>
          <w:rFonts w:ascii="Arial" w:hAnsi="Arial" w:cs="Arial"/>
        </w:rPr>
        <w:t>Mar del Plata</w:t>
      </w:r>
      <w:r w:rsidR="0020036C" w:rsidRPr="00685013">
        <w:rPr>
          <w:rFonts w:ascii="Arial" w:hAnsi="Arial" w:cs="Arial"/>
        </w:rPr>
        <w:t>)</w:t>
      </w:r>
      <w:r w:rsidR="00D071E0">
        <w:rPr>
          <w:rFonts w:ascii="Arial" w:hAnsi="Arial" w:cs="Arial"/>
        </w:rPr>
        <w:t xml:space="preserve"> </w:t>
      </w:r>
      <w:r w:rsidR="00BD69C6">
        <w:rPr>
          <w:rFonts w:ascii="Arial" w:hAnsi="Arial" w:cs="Arial"/>
        </w:rPr>
        <w:t xml:space="preserve">– Adolfo </w:t>
      </w:r>
      <w:r w:rsidR="00BD69C6">
        <w:rPr>
          <w:rFonts w:ascii="Arial" w:hAnsi="Arial" w:cs="Arial"/>
          <w:b/>
        </w:rPr>
        <w:t>LISTA</w:t>
      </w:r>
      <w:r w:rsidR="00620A31">
        <w:rPr>
          <w:rFonts w:ascii="Arial" w:hAnsi="Arial" w:cs="Arial"/>
        </w:rPr>
        <w:t xml:space="preserve"> (P</w:t>
      </w:r>
      <w:r w:rsidR="00F9679E" w:rsidRPr="00685013">
        <w:rPr>
          <w:rFonts w:ascii="Arial" w:hAnsi="Arial" w:cs="Arial"/>
        </w:rPr>
        <w:t xml:space="preserve">residente </w:t>
      </w:r>
      <w:proofErr w:type="spellStart"/>
      <w:r w:rsidR="00BD69C6">
        <w:rPr>
          <w:rFonts w:ascii="Arial" w:hAnsi="Arial" w:cs="Arial"/>
        </w:rPr>
        <w:t>Bahia</w:t>
      </w:r>
      <w:proofErr w:type="spellEnd"/>
      <w:r w:rsidR="00BD69C6">
        <w:rPr>
          <w:rFonts w:ascii="Arial" w:hAnsi="Arial" w:cs="Arial"/>
        </w:rPr>
        <w:t xml:space="preserve"> Blanca</w:t>
      </w:r>
      <w:r w:rsidR="00F4466E" w:rsidRPr="00685013">
        <w:rPr>
          <w:rFonts w:ascii="Arial" w:hAnsi="Arial" w:cs="Arial"/>
        </w:rPr>
        <w:t>)</w:t>
      </w:r>
      <w:r w:rsidR="00D071E0">
        <w:rPr>
          <w:rFonts w:ascii="Arial" w:hAnsi="Arial" w:cs="Arial"/>
        </w:rPr>
        <w:t xml:space="preserve"> </w:t>
      </w:r>
      <w:r>
        <w:rPr>
          <w:rFonts w:ascii="Arial" w:hAnsi="Arial" w:cs="Arial"/>
        </w:rPr>
        <w:t>–</w:t>
      </w:r>
      <w:r w:rsidR="00D071E0">
        <w:rPr>
          <w:rFonts w:ascii="Arial" w:hAnsi="Arial" w:cs="Arial"/>
        </w:rPr>
        <w:t xml:space="preserve"> </w:t>
      </w:r>
      <w:r>
        <w:rPr>
          <w:rFonts w:ascii="Arial" w:hAnsi="Arial" w:cs="Arial"/>
        </w:rPr>
        <w:t xml:space="preserve">Silvia </w:t>
      </w:r>
      <w:r w:rsidRPr="003E4D19">
        <w:rPr>
          <w:rFonts w:ascii="Arial" w:hAnsi="Arial" w:cs="Arial"/>
          <w:b/>
        </w:rPr>
        <w:t>BLANCO</w:t>
      </w:r>
      <w:r>
        <w:rPr>
          <w:rFonts w:ascii="Arial" w:hAnsi="Arial" w:cs="Arial"/>
        </w:rPr>
        <w:t xml:space="preserve"> (Presidente </w:t>
      </w:r>
      <w:proofErr w:type="spellStart"/>
      <w:r>
        <w:rPr>
          <w:rFonts w:ascii="Arial" w:hAnsi="Arial" w:cs="Arial"/>
        </w:rPr>
        <w:t>Necochea</w:t>
      </w:r>
      <w:proofErr w:type="spellEnd"/>
      <w:r>
        <w:rPr>
          <w:rFonts w:ascii="Arial" w:hAnsi="Arial" w:cs="Arial"/>
        </w:rPr>
        <w:t xml:space="preserve">) </w:t>
      </w:r>
      <w:r w:rsidR="00D071E0">
        <w:rPr>
          <w:rFonts w:ascii="Arial" w:hAnsi="Arial" w:cs="Arial"/>
        </w:rPr>
        <w:t>–</w:t>
      </w:r>
      <w:r>
        <w:rPr>
          <w:rFonts w:ascii="Arial" w:hAnsi="Arial" w:cs="Arial"/>
        </w:rPr>
        <w:t xml:space="preserve"> </w:t>
      </w:r>
      <w:r w:rsidR="00BD69C6">
        <w:rPr>
          <w:rFonts w:ascii="Arial" w:hAnsi="Arial" w:cs="Arial"/>
        </w:rPr>
        <w:t>Miguel</w:t>
      </w:r>
      <w:r w:rsidR="00D071E0">
        <w:rPr>
          <w:rFonts w:ascii="Arial" w:hAnsi="Arial" w:cs="Arial"/>
        </w:rPr>
        <w:t xml:space="preserve"> </w:t>
      </w:r>
      <w:r w:rsidR="00BD69C6">
        <w:rPr>
          <w:rFonts w:ascii="Arial" w:hAnsi="Arial" w:cs="Arial"/>
          <w:b/>
        </w:rPr>
        <w:t>AMARILLO</w:t>
      </w:r>
      <w:r w:rsidR="008D5704">
        <w:rPr>
          <w:rFonts w:ascii="Arial" w:hAnsi="Arial" w:cs="Arial"/>
        </w:rPr>
        <w:t xml:space="preserve"> (</w:t>
      </w:r>
      <w:proofErr w:type="spellStart"/>
      <w:r w:rsidR="00BD69C6">
        <w:rPr>
          <w:rFonts w:ascii="Arial" w:hAnsi="Arial" w:cs="Arial"/>
        </w:rPr>
        <w:t>Presidente</w:t>
      </w:r>
      <w:r w:rsidR="00685013" w:rsidRPr="00685013">
        <w:rPr>
          <w:rFonts w:ascii="Arial" w:hAnsi="Arial" w:cs="Arial"/>
        </w:rPr>
        <w:t>San</w:t>
      </w:r>
      <w:proofErr w:type="spellEnd"/>
      <w:r w:rsidR="00685013" w:rsidRPr="00685013">
        <w:rPr>
          <w:rFonts w:ascii="Arial" w:hAnsi="Arial" w:cs="Arial"/>
        </w:rPr>
        <w:t xml:space="preserve"> Nicolás) </w:t>
      </w:r>
      <w:r w:rsidR="00BD69C6" w:rsidRPr="00BD69C6">
        <w:rPr>
          <w:rFonts w:ascii="Arial" w:hAnsi="Arial" w:cs="Arial"/>
          <w:sz w:val="28"/>
          <w:szCs w:val="28"/>
        </w:rPr>
        <w:t>-</w:t>
      </w:r>
      <w:r w:rsidR="00D071E0">
        <w:rPr>
          <w:rFonts w:ascii="Arial" w:hAnsi="Arial" w:cs="Arial"/>
          <w:sz w:val="28"/>
          <w:szCs w:val="28"/>
        </w:rPr>
        <w:t xml:space="preserve"> </w:t>
      </w:r>
      <w:r w:rsidR="00913CCF" w:rsidRPr="00913CCF">
        <w:rPr>
          <w:rFonts w:ascii="Arial" w:hAnsi="Arial" w:cs="Arial"/>
        </w:rPr>
        <w:t>Roberto</w:t>
      </w:r>
      <w:r w:rsidR="00913CCF" w:rsidRPr="00913CCF">
        <w:rPr>
          <w:rFonts w:ascii="Arial" w:hAnsi="Arial" w:cs="Arial"/>
          <w:b/>
        </w:rPr>
        <w:t xml:space="preserve"> RAMALLO</w:t>
      </w:r>
      <w:r w:rsidR="00D071E0">
        <w:rPr>
          <w:rFonts w:ascii="Arial" w:hAnsi="Arial" w:cs="Arial"/>
          <w:b/>
        </w:rPr>
        <w:t xml:space="preserve"> </w:t>
      </w:r>
      <w:r w:rsidR="00BD69C6" w:rsidRPr="00BD69C6">
        <w:rPr>
          <w:rFonts w:ascii="Arial" w:hAnsi="Arial" w:cs="Arial"/>
        </w:rPr>
        <w:t xml:space="preserve">(Presidente </w:t>
      </w:r>
      <w:r w:rsidR="00913CCF">
        <w:rPr>
          <w:rFonts w:ascii="Arial" w:hAnsi="Arial" w:cs="Arial"/>
        </w:rPr>
        <w:t>Punta Alta</w:t>
      </w:r>
      <w:r w:rsidR="00BD69C6" w:rsidRPr="00BD69C6">
        <w:rPr>
          <w:rFonts w:ascii="Arial" w:hAnsi="Arial" w:cs="Arial"/>
        </w:rPr>
        <w:t>)</w:t>
      </w:r>
      <w:r w:rsidR="00913CCF">
        <w:rPr>
          <w:rFonts w:ascii="Arial" w:hAnsi="Arial" w:cs="Arial"/>
        </w:rPr>
        <w:t xml:space="preserve"> – Oscar </w:t>
      </w:r>
      <w:r w:rsidR="00913CCF" w:rsidRPr="00913CCF">
        <w:rPr>
          <w:rFonts w:ascii="Arial" w:hAnsi="Arial" w:cs="Arial"/>
          <w:b/>
        </w:rPr>
        <w:t xml:space="preserve">GONZALEZ </w:t>
      </w:r>
      <w:r w:rsidR="00913CCF">
        <w:rPr>
          <w:rFonts w:ascii="Arial" w:hAnsi="Arial" w:cs="Arial"/>
        </w:rPr>
        <w:t>(Esteban Echeverria)</w:t>
      </w:r>
      <w:r w:rsidR="001A0082">
        <w:rPr>
          <w:rFonts w:ascii="Arial" w:hAnsi="Arial" w:cs="Arial"/>
        </w:rPr>
        <w:t xml:space="preserve"> – Raúl Ruiz (pro tesorero)</w:t>
      </w:r>
    </w:p>
    <w:p w:rsidR="00BD69C6" w:rsidRDefault="00BD69C6" w:rsidP="001F5BB6">
      <w:pPr>
        <w:rPr>
          <w:rFonts w:ascii="Arial" w:hAnsi="Arial" w:cs="Arial"/>
          <w:b/>
          <w:sz w:val="28"/>
          <w:szCs w:val="28"/>
          <w:u w:val="single"/>
        </w:rPr>
      </w:pPr>
    </w:p>
    <w:p w:rsidR="00620A31" w:rsidRDefault="00F9679E" w:rsidP="001F5BB6">
      <w:pPr>
        <w:rPr>
          <w:rFonts w:ascii="Arial" w:hAnsi="Arial" w:cs="Arial"/>
          <w:b/>
        </w:rPr>
      </w:pPr>
      <w:proofErr w:type="gramStart"/>
      <w:r w:rsidRPr="00620A31">
        <w:rPr>
          <w:rFonts w:ascii="Arial" w:hAnsi="Arial" w:cs="Arial"/>
          <w:b/>
          <w:sz w:val="28"/>
          <w:szCs w:val="28"/>
          <w:u w:val="single"/>
        </w:rPr>
        <w:t xml:space="preserve">AUSENTES </w:t>
      </w:r>
      <w:r w:rsidR="00F4466E" w:rsidRPr="00620A31">
        <w:rPr>
          <w:rFonts w:ascii="Arial" w:hAnsi="Arial" w:cs="Arial"/>
          <w:b/>
          <w:sz w:val="28"/>
          <w:szCs w:val="28"/>
          <w:u w:val="single"/>
        </w:rPr>
        <w:t>:</w:t>
      </w:r>
      <w:proofErr w:type="gramEnd"/>
    </w:p>
    <w:p w:rsidR="00620A31" w:rsidRDefault="00620A31" w:rsidP="001F5BB6">
      <w:pPr>
        <w:rPr>
          <w:rFonts w:ascii="Arial" w:hAnsi="Arial" w:cs="Arial"/>
          <w:b/>
        </w:rPr>
      </w:pPr>
    </w:p>
    <w:p w:rsidR="00CD19AA" w:rsidRPr="00685013" w:rsidRDefault="003E4D19" w:rsidP="001F5BB6">
      <w:pPr>
        <w:rPr>
          <w:rFonts w:ascii="Arial" w:hAnsi="Arial" w:cs="Arial"/>
        </w:rPr>
      </w:pPr>
      <w:r>
        <w:rPr>
          <w:rFonts w:ascii="Arial" w:hAnsi="Arial" w:cs="Arial"/>
        </w:rPr>
        <w:t xml:space="preserve">Avellaneda - </w:t>
      </w:r>
      <w:r w:rsidR="00BD69C6">
        <w:rPr>
          <w:rFonts w:ascii="Arial" w:hAnsi="Arial" w:cs="Arial"/>
        </w:rPr>
        <w:t xml:space="preserve">Partido de La Costa </w:t>
      </w:r>
      <w:r w:rsidR="0020036C" w:rsidRPr="00685013">
        <w:rPr>
          <w:rFonts w:ascii="Arial" w:hAnsi="Arial" w:cs="Arial"/>
        </w:rPr>
        <w:t xml:space="preserve"> – </w:t>
      </w:r>
      <w:r>
        <w:rPr>
          <w:rFonts w:ascii="Arial" w:hAnsi="Arial" w:cs="Arial"/>
        </w:rPr>
        <w:t xml:space="preserve">Zarate – Campana – Tres Arroyos </w:t>
      </w:r>
      <w:r w:rsidR="001A0082">
        <w:rPr>
          <w:rFonts w:ascii="Arial" w:hAnsi="Arial" w:cs="Arial"/>
        </w:rPr>
        <w:t>– (todos con aviso)</w:t>
      </w:r>
    </w:p>
    <w:p w:rsidR="00E83359" w:rsidRPr="008C024E" w:rsidRDefault="00E83359" w:rsidP="007F165C">
      <w:pPr>
        <w:spacing w:line="360" w:lineRule="auto"/>
        <w:jc w:val="both"/>
        <w:rPr>
          <w:rFonts w:ascii="Bookman Old Style" w:hAnsi="Bookman Old Style"/>
          <w:b/>
          <w:bCs/>
          <w:sz w:val="28"/>
          <w:szCs w:val="28"/>
        </w:rPr>
      </w:pPr>
    </w:p>
    <w:p w:rsidR="007B42D0" w:rsidRPr="00620A31" w:rsidRDefault="00620A31" w:rsidP="00BD39EE">
      <w:pPr>
        <w:jc w:val="both"/>
        <w:rPr>
          <w:rFonts w:ascii="Arial" w:hAnsi="Arial" w:cs="Arial"/>
          <w:b/>
          <w:bCs/>
          <w:sz w:val="28"/>
          <w:szCs w:val="28"/>
        </w:rPr>
      </w:pPr>
      <w:r>
        <w:rPr>
          <w:rFonts w:ascii="Arial" w:hAnsi="Arial" w:cs="Arial"/>
          <w:b/>
          <w:bCs/>
          <w:sz w:val="28"/>
          <w:szCs w:val="28"/>
        </w:rPr>
        <w:t>0</w:t>
      </w:r>
      <w:r w:rsidR="00E83359" w:rsidRPr="00620A31">
        <w:rPr>
          <w:rFonts w:ascii="Arial" w:hAnsi="Arial" w:cs="Arial"/>
          <w:b/>
          <w:bCs/>
          <w:sz w:val="28"/>
          <w:szCs w:val="28"/>
        </w:rPr>
        <w:t xml:space="preserve">1.- </w:t>
      </w:r>
      <w:r w:rsidR="00BD39EE" w:rsidRPr="00620A31">
        <w:rPr>
          <w:rFonts w:ascii="Arial" w:hAnsi="Arial" w:cs="Arial"/>
          <w:b/>
          <w:bCs/>
          <w:sz w:val="28"/>
          <w:szCs w:val="28"/>
          <w:u w:val="single"/>
        </w:rPr>
        <w:t>LECTURA DEL ACTA ANTERIOR</w:t>
      </w:r>
    </w:p>
    <w:p w:rsidR="00620A31" w:rsidRDefault="00620A31" w:rsidP="00BD39EE">
      <w:pPr>
        <w:jc w:val="both"/>
        <w:rPr>
          <w:rFonts w:ascii="Arial" w:hAnsi="Arial" w:cs="Arial"/>
          <w:b/>
        </w:rPr>
      </w:pPr>
    </w:p>
    <w:p w:rsidR="0076561E" w:rsidRPr="00B961B5" w:rsidRDefault="00913CCF" w:rsidP="00B961B5">
      <w:pPr>
        <w:jc w:val="both"/>
        <w:rPr>
          <w:rFonts w:ascii="Arial" w:hAnsi="Arial" w:cs="Arial"/>
        </w:rPr>
      </w:pPr>
      <w:r>
        <w:rPr>
          <w:rFonts w:ascii="Arial" w:hAnsi="Arial" w:cs="Arial"/>
        </w:rPr>
        <w:t xml:space="preserve">La misma (última del año 2014) fue aprobada por </w:t>
      </w:r>
      <w:proofErr w:type="gramStart"/>
      <w:r>
        <w:rPr>
          <w:rFonts w:ascii="Arial" w:hAnsi="Arial" w:cs="Arial"/>
        </w:rPr>
        <w:t>unanimidad .-</w:t>
      </w:r>
      <w:proofErr w:type="gramEnd"/>
    </w:p>
    <w:p w:rsidR="00B961B5" w:rsidRDefault="00B961B5" w:rsidP="00BD39EE">
      <w:pPr>
        <w:spacing w:line="360" w:lineRule="auto"/>
        <w:jc w:val="both"/>
        <w:rPr>
          <w:rFonts w:ascii="Arial" w:hAnsi="Arial" w:cs="Arial"/>
          <w:b/>
          <w:bCs/>
        </w:rPr>
      </w:pPr>
      <w:bookmarkStart w:id="0" w:name="_GoBack"/>
      <w:bookmarkEnd w:id="0"/>
    </w:p>
    <w:p w:rsidR="00BD39EE" w:rsidRPr="008D0743" w:rsidRDefault="00620A31" w:rsidP="00BD39EE">
      <w:pPr>
        <w:spacing w:line="360" w:lineRule="auto"/>
        <w:jc w:val="both"/>
        <w:rPr>
          <w:rFonts w:ascii="Arial" w:hAnsi="Arial" w:cs="Arial"/>
          <w:b/>
          <w:bCs/>
          <w:sz w:val="28"/>
          <w:szCs w:val="28"/>
        </w:rPr>
      </w:pPr>
      <w:r w:rsidRPr="00620A31">
        <w:rPr>
          <w:rFonts w:ascii="Arial" w:hAnsi="Arial" w:cs="Arial"/>
          <w:b/>
          <w:bCs/>
          <w:sz w:val="28"/>
          <w:szCs w:val="28"/>
        </w:rPr>
        <w:t>0</w:t>
      </w:r>
      <w:r w:rsidR="00143C58" w:rsidRPr="00620A31">
        <w:rPr>
          <w:rFonts w:ascii="Arial" w:hAnsi="Arial" w:cs="Arial"/>
          <w:b/>
          <w:bCs/>
          <w:sz w:val="28"/>
          <w:szCs w:val="28"/>
        </w:rPr>
        <w:t>2</w:t>
      </w:r>
      <w:r w:rsidR="0076561E" w:rsidRPr="00620A31">
        <w:rPr>
          <w:rFonts w:ascii="Arial" w:hAnsi="Arial" w:cs="Arial"/>
          <w:b/>
          <w:bCs/>
          <w:sz w:val="28"/>
          <w:szCs w:val="28"/>
        </w:rPr>
        <w:t>.-</w:t>
      </w:r>
      <w:r w:rsidR="00913CCF">
        <w:rPr>
          <w:rFonts w:ascii="Arial" w:hAnsi="Arial" w:cs="Arial"/>
          <w:b/>
          <w:bCs/>
          <w:sz w:val="28"/>
          <w:szCs w:val="28"/>
          <w:u w:val="single"/>
        </w:rPr>
        <w:t xml:space="preserve">CAMPEONATO DE SELECCIONES A NIVEL PROVINCIAL Y NACIONAL MASCULINO Y FEMENINO </w:t>
      </w:r>
    </w:p>
    <w:p w:rsidR="007C22D7" w:rsidRDefault="007C22D7" w:rsidP="00BD39EE">
      <w:pPr>
        <w:spacing w:line="360" w:lineRule="auto"/>
        <w:jc w:val="both"/>
        <w:rPr>
          <w:rFonts w:ascii="Arial" w:hAnsi="Arial" w:cs="Arial"/>
          <w:bCs/>
        </w:rPr>
      </w:pPr>
    </w:p>
    <w:p w:rsidR="00620A31" w:rsidRDefault="00913CCF" w:rsidP="00BD39EE">
      <w:pPr>
        <w:spacing w:line="360" w:lineRule="auto"/>
        <w:jc w:val="both"/>
        <w:rPr>
          <w:rFonts w:ascii="Arial" w:hAnsi="Arial" w:cs="Arial"/>
          <w:bCs/>
        </w:rPr>
      </w:pPr>
      <w:r>
        <w:rPr>
          <w:rFonts w:ascii="Arial" w:hAnsi="Arial" w:cs="Arial"/>
          <w:bCs/>
        </w:rPr>
        <w:t>Se da a conocer el cronograma de fechas de los Campeonatos de Selecciones Masculino y Femenino para el presente año</w:t>
      </w:r>
    </w:p>
    <w:p w:rsidR="000F6CFE" w:rsidRDefault="000F6CFE" w:rsidP="00BD39EE">
      <w:pPr>
        <w:spacing w:line="360" w:lineRule="auto"/>
        <w:jc w:val="both"/>
        <w:rPr>
          <w:rFonts w:ascii="Arial" w:hAnsi="Arial" w:cs="Arial"/>
          <w:bCs/>
        </w:rPr>
      </w:pPr>
    </w:p>
    <w:tbl>
      <w:tblPr>
        <w:tblW w:w="10900" w:type="dxa"/>
        <w:tblInd w:w="55" w:type="dxa"/>
        <w:tblCellMar>
          <w:left w:w="70" w:type="dxa"/>
          <w:right w:w="70" w:type="dxa"/>
        </w:tblCellMar>
        <w:tblLook w:val="04A0"/>
      </w:tblPr>
      <w:tblGrid>
        <w:gridCol w:w="2777"/>
        <w:gridCol w:w="6011"/>
        <w:gridCol w:w="1988"/>
        <w:gridCol w:w="213"/>
      </w:tblGrid>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F6CFE" w:rsidP="000F6CFE">
            <w:pPr>
              <w:jc w:val="center"/>
              <w:rPr>
                <w:rFonts w:ascii="Calibri" w:hAnsi="Calibri"/>
                <w:b/>
                <w:bCs/>
                <w:color w:val="000000"/>
                <w:sz w:val="32"/>
                <w:szCs w:val="32"/>
                <w:lang w:val="es-ES"/>
              </w:rPr>
            </w:pPr>
            <w:r w:rsidRPr="000F6CFE">
              <w:rPr>
                <w:rFonts w:ascii="Calibri" w:hAnsi="Calibri"/>
                <w:b/>
                <w:bCs/>
                <w:color w:val="000000"/>
                <w:sz w:val="32"/>
                <w:szCs w:val="32"/>
                <w:lang w:val="es-ES"/>
              </w:rPr>
              <w:t>CAMPEONATOS MASCULINOS</w:t>
            </w:r>
          </w:p>
        </w:tc>
      </w:tr>
      <w:tr w:rsidR="000F6CFE" w:rsidRPr="000F6CFE" w:rsidTr="000F6CFE">
        <w:trPr>
          <w:trHeight w:val="420"/>
        </w:trPr>
        <w:tc>
          <w:tcPr>
            <w:tcW w:w="2777"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c>
          <w:tcPr>
            <w:tcW w:w="6011"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c>
          <w:tcPr>
            <w:tcW w:w="1988"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c>
          <w:tcPr>
            <w:tcW w:w="124"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r>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F6CFE" w:rsidP="000250E7">
            <w:pPr>
              <w:jc w:val="center"/>
              <w:rPr>
                <w:rFonts w:ascii="Calibri" w:hAnsi="Calibri"/>
                <w:b/>
                <w:bCs/>
                <w:color w:val="000000"/>
                <w:sz w:val="32"/>
                <w:szCs w:val="32"/>
                <w:lang w:val="es-ES"/>
              </w:rPr>
            </w:pPr>
            <w:r w:rsidRPr="000F6CFE">
              <w:rPr>
                <w:rFonts w:ascii="Calibri" w:hAnsi="Calibri"/>
                <w:b/>
                <w:bCs/>
                <w:color w:val="000000"/>
                <w:sz w:val="32"/>
                <w:szCs w:val="32"/>
                <w:lang w:val="es-ES"/>
              </w:rPr>
              <w:t>C</w:t>
            </w:r>
            <w:r w:rsidR="000250E7">
              <w:rPr>
                <w:rFonts w:ascii="Calibri" w:hAnsi="Calibri"/>
                <w:b/>
                <w:bCs/>
                <w:color w:val="000000"/>
                <w:sz w:val="32"/>
                <w:szCs w:val="32"/>
                <w:lang w:val="es-ES"/>
              </w:rPr>
              <w:t>AMPEONATO</w:t>
            </w:r>
            <w:r w:rsidRPr="000F6CFE">
              <w:rPr>
                <w:rFonts w:ascii="Calibri" w:hAnsi="Calibri"/>
                <w:b/>
                <w:bCs/>
                <w:color w:val="000000"/>
                <w:sz w:val="32"/>
                <w:szCs w:val="32"/>
                <w:lang w:val="es-ES"/>
              </w:rPr>
              <w:t xml:space="preserve"> </w:t>
            </w:r>
            <w:r w:rsidR="000250E7">
              <w:rPr>
                <w:rFonts w:ascii="Calibri" w:hAnsi="Calibri"/>
                <w:b/>
                <w:bCs/>
                <w:color w:val="000000"/>
                <w:sz w:val="32"/>
                <w:szCs w:val="32"/>
                <w:lang w:val="es-ES"/>
              </w:rPr>
              <w:t>DE</w:t>
            </w:r>
            <w:r w:rsidRPr="000F6CFE">
              <w:rPr>
                <w:rFonts w:ascii="Calibri" w:hAnsi="Calibri"/>
                <w:b/>
                <w:bCs/>
                <w:color w:val="000000"/>
                <w:sz w:val="32"/>
                <w:szCs w:val="32"/>
                <w:lang w:val="es-ES"/>
              </w:rPr>
              <w:t xml:space="preserve"> S</w:t>
            </w:r>
            <w:r w:rsidR="000250E7">
              <w:rPr>
                <w:rFonts w:ascii="Calibri" w:hAnsi="Calibri"/>
                <w:b/>
                <w:bCs/>
                <w:color w:val="000000"/>
                <w:sz w:val="32"/>
                <w:szCs w:val="32"/>
                <w:lang w:val="es-ES"/>
              </w:rPr>
              <w:t>ELECCIONES “MAYORES”</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Fechas</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Organiza</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Provincial</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28 al 31 de Mayo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 4</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Zonales Hasta</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15 al 17 de Mayo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lastRenderedPageBreak/>
              <w:t>Lista de Buena Fe</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Argentino</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20 a 27 de Junio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F6CFE" w:rsidP="000250E7">
            <w:pPr>
              <w:jc w:val="center"/>
              <w:rPr>
                <w:rFonts w:ascii="Calibri" w:hAnsi="Calibri"/>
                <w:b/>
                <w:bCs/>
                <w:color w:val="000000"/>
                <w:sz w:val="32"/>
                <w:szCs w:val="32"/>
                <w:lang w:val="es-ES"/>
              </w:rPr>
            </w:pPr>
            <w:r w:rsidRPr="000F6CFE">
              <w:rPr>
                <w:rFonts w:ascii="Calibri" w:hAnsi="Calibri"/>
                <w:b/>
                <w:bCs/>
                <w:color w:val="000000"/>
                <w:sz w:val="32"/>
                <w:szCs w:val="32"/>
                <w:lang w:val="es-ES"/>
              </w:rPr>
              <w:t>C</w:t>
            </w:r>
            <w:r w:rsidR="000250E7">
              <w:rPr>
                <w:rFonts w:ascii="Calibri" w:hAnsi="Calibri"/>
                <w:b/>
                <w:bCs/>
                <w:color w:val="000000"/>
                <w:sz w:val="32"/>
                <w:szCs w:val="32"/>
                <w:lang w:val="es-ES"/>
              </w:rPr>
              <w:t>AMPEONATO DE SELECCIONES “</w:t>
            </w:r>
            <w:r w:rsidRPr="000F6CFE">
              <w:rPr>
                <w:rFonts w:ascii="Calibri" w:hAnsi="Calibri"/>
                <w:b/>
                <w:bCs/>
                <w:color w:val="000000"/>
                <w:sz w:val="32"/>
                <w:szCs w:val="32"/>
                <w:lang w:val="es-ES"/>
              </w:rPr>
              <w:t>U-19</w:t>
            </w:r>
            <w:r w:rsidR="000250E7">
              <w:rPr>
                <w:rFonts w:ascii="Calibri" w:hAnsi="Calibri"/>
                <w:b/>
                <w:bCs/>
                <w:color w:val="000000"/>
                <w:sz w:val="32"/>
                <w:szCs w:val="32"/>
                <w:lang w:val="es-ES"/>
              </w:rPr>
              <w:t>”</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Fechas</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Organiza</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Provincial</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30 de Julio al 02 de Agosto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 2</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Zonales Hasta</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10 al 17 de Julio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Lista de Buena Fe</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Argentino</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16 al 22 de Agosto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Misiones</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F6CFE" w:rsidP="000250E7">
            <w:pPr>
              <w:jc w:val="center"/>
              <w:rPr>
                <w:rFonts w:ascii="Calibri" w:hAnsi="Calibri"/>
                <w:b/>
                <w:bCs/>
                <w:color w:val="000000"/>
                <w:sz w:val="32"/>
                <w:szCs w:val="32"/>
                <w:lang w:val="es-ES"/>
              </w:rPr>
            </w:pPr>
            <w:r w:rsidRPr="000F6CFE">
              <w:rPr>
                <w:rFonts w:ascii="Calibri" w:hAnsi="Calibri"/>
                <w:b/>
                <w:bCs/>
                <w:color w:val="000000"/>
                <w:sz w:val="32"/>
                <w:szCs w:val="32"/>
                <w:lang w:val="es-ES"/>
              </w:rPr>
              <w:t>C</w:t>
            </w:r>
            <w:r w:rsidR="000250E7">
              <w:rPr>
                <w:rFonts w:ascii="Calibri" w:hAnsi="Calibri"/>
                <w:b/>
                <w:bCs/>
                <w:color w:val="000000"/>
                <w:sz w:val="32"/>
                <w:szCs w:val="32"/>
                <w:lang w:val="es-ES"/>
              </w:rPr>
              <w:t>AMPEONATO DE SELECCIONES “</w:t>
            </w:r>
            <w:r w:rsidRPr="000F6CFE">
              <w:rPr>
                <w:rFonts w:ascii="Calibri" w:hAnsi="Calibri"/>
                <w:b/>
                <w:bCs/>
                <w:color w:val="000000"/>
                <w:sz w:val="32"/>
                <w:szCs w:val="32"/>
                <w:lang w:val="es-ES"/>
              </w:rPr>
              <w:t xml:space="preserve"> U-17</w:t>
            </w:r>
            <w:r w:rsidR="000250E7">
              <w:rPr>
                <w:rFonts w:ascii="Calibri" w:hAnsi="Calibri"/>
                <w:b/>
                <w:bCs/>
                <w:color w:val="000000"/>
                <w:sz w:val="32"/>
                <w:szCs w:val="32"/>
                <w:lang w:val="es-ES"/>
              </w:rPr>
              <w:t>”</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Fechas</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Organiza</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Provincial</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19 al 22 de Marzo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 1</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Zonales Hasta</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6 al 8 de Marzo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Lista de Buena Fe</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Argentino</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12 al 18 de Abril</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San Juan</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250E7" w:rsidP="000F6CFE">
            <w:pPr>
              <w:jc w:val="center"/>
              <w:rPr>
                <w:rFonts w:ascii="Calibri" w:hAnsi="Calibri"/>
                <w:b/>
                <w:bCs/>
                <w:color w:val="000000"/>
                <w:sz w:val="32"/>
                <w:szCs w:val="32"/>
                <w:lang w:val="es-ES"/>
              </w:rPr>
            </w:pPr>
            <w:r>
              <w:rPr>
                <w:rFonts w:ascii="Calibri" w:hAnsi="Calibri"/>
                <w:b/>
                <w:bCs/>
                <w:color w:val="000000"/>
                <w:sz w:val="32"/>
                <w:szCs w:val="32"/>
                <w:lang w:val="es-ES"/>
              </w:rPr>
              <w:t>CAMPEONATO DE SELECCIONES</w:t>
            </w:r>
            <w:r w:rsidR="000F6CFE" w:rsidRPr="000F6CFE">
              <w:rPr>
                <w:rFonts w:ascii="Calibri" w:hAnsi="Calibri"/>
                <w:b/>
                <w:bCs/>
                <w:color w:val="000000"/>
                <w:sz w:val="32"/>
                <w:szCs w:val="32"/>
                <w:lang w:val="es-ES"/>
              </w:rPr>
              <w:t xml:space="preserve"> </w:t>
            </w:r>
            <w:r>
              <w:rPr>
                <w:rFonts w:ascii="Calibri" w:hAnsi="Calibri"/>
                <w:b/>
                <w:bCs/>
                <w:color w:val="000000"/>
                <w:sz w:val="32"/>
                <w:szCs w:val="32"/>
                <w:lang w:val="es-ES"/>
              </w:rPr>
              <w:t>“</w:t>
            </w:r>
            <w:r w:rsidR="000F6CFE" w:rsidRPr="000F6CFE">
              <w:rPr>
                <w:rFonts w:ascii="Calibri" w:hAnsi="Calibri"/>
                <w:b/>
                <w:bCs/>
                <w:color w:val="000000"/>
                <w:sz w:val="32"/>
                <w:szCs w:val="32"/>
                <w:lang w:val="es-ES"/>
              </w:rPr>
              <w:t>U-15</w:t>
            </w:r>
            <w:r>
              <w:rPr>
                <w:rFonts w:ascii="Calibri" w:hAnsi="Calibri"/>
                <w:b/>
                <w:bCs/>
                <w:color w:val="000000"/>
                <w:sz w:val="32"/>
                <w:szCs w:val="32"/>
                <w:lang w:val="es-ES"/>
              </w:rPr>
              <w:t>”</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Fechas</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Organiza</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Provincial</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30 de Abril al 03 de Mayo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roofErr w:type="spellStart"/>
            <w:r w:rsidRPr="000F6CFE">
              <w:rPr>
                <w:rFonts w:ascii="Calibri" w:hAnsi="Calibri"/>
                <w:color w:val="000000"/>
                <w:sz w:val="32"/>
                <w:szCs w:val="32"/>
                <w:lang w:val="es-ES"/>
              </w:rPr>
              <w:t>Org</w:t>
            </w:r>
            <w:proofErr w:type="spellEnd"/>
            <w:r w:rsidRPr="000F6CFE">
              <w:rPr>
                <w:rFonts w:ascii="Calibri" w:hAnsi="Calibri"/>
                <w:color w:val="000000"/>
                <w:sz w:val="32"/>
                <w:szCs w:val="32"/>
                <w:lang w:val="es-ES"/>
              </w:rPr>
              <w:t>. ZONA 3</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Zonales Hasta</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17 al 19 de Abril</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Lista de Buena Fe</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Argentino</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24 al 30 de Mayo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roofErr w:type="spellStart"/>
            <w:r w:rsidRPr="000F6CFE">
              <w:rPr>
                <w:rFonts w:ascii="Calibri" w:hAnsi="Calibri"/>
                <w:color w:val="000000"/>
                <w:sz w:val="32"/>
                <w:szCs w:val="32"/>
                <w:lang w:val="es-ES"/>
              </w:rPr>
              <w:t>Cordoba</w:t>
            </w:r>
            <w:proofErr w:type="spellEnd"/>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250E7" w:rsidP="000F6CFE">
            <w:pPr>
              <w:jc w:val="center"/>
              <w:rPr>
                <w:rFonts w:ascii="Calibri" w:hAnsi="Calibri"/>
                <w:b/>
                <w:bCs/>
                <w:color w:val="000000"/>
                <w:sz w:val="32"/>
                <w:szCs w:val="32"/>
                <w:lang w:val="es-ES"/>
              </w:rPr>
            </w:pPr>
            <w:r>
              <w:rPr>
                <w:rFonts w:ascii="Calibri" w:hAnsi="Calibri"/>
                <w:b/>
                <w:bCs/>
                <w:color w:val="000000"/>
                <w:sz w:val="32"/>
                <w:szCs w:val="32"/>
                <w:lang w:val="es-ES"/>
              </w:rPr>
              <w:t>CAMPÈONATO DE SELECCIONES “</w:t>
            </w:r>
            <w:r w:rsidR="000F6CFE" w:rsidRPr="000F6CFE">
              <w:rPr>
                <w:rFonts w:ascii="Calibri" w:hAnsi="Calibri"/>
                <w:b/>
                <w:bCs/>
                <w:color w:val="000000"/>
                <w:sz w:val="32"/>
                <w:szCs w:val="32"/>
                <w:lang w:val="es-ES"/>
              </w:rPr>
              <w:t>U-13</w:t>
            </w:r>
            <w:r>
              <w:rPr>
                <w:rFonts w:ascii="Calibri" w:hAnsi="Calibri"/>
                <w:b/>
                <w:bCs/>
                <w:color w:val="000000"/>
                <w:sz w:val="32"/>
                <w:szCs w:val="32"/>
                <w:lang w:val="es-ES"/>
              </w:rPr>
              <w:t>”</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Fechas</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Organiza</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Provincial</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08 al 11 de Octubre</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 5</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Zonales Hasta</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25 al 27 de Septiembre</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Lista de Buena Fe</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Argentino</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28 de Octubre al 03 de Noviembre</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San Luis</w:t>
            </w:r>
          </w:p>
        </w:tc>
        <w:tc>
          <w:tcPr>
            <w:tcW w:w="124"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r>
      <w:tr w:rsidR="000F6CFE" w:rsidRPr="000F6CFE" w:rsidTr="000F6CFE">
        <w:trPr>
          <w:trHeight w:val="420"/>
        </w:trPr>
        <w:tc>
          <w:tcPr>
            <w:tcW w:w="1090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F6CFE" w:rsidRPr="000F6CFE" w:rsidRDefault="000250E7" w:rsidP="000250E7">
            <w:pPr>
              <w:jc w:val="center"/>
              <w:rPr>
                <w:rFonts w:ascii="Calibri" w:hAnsi="Calibri"/>
                <w:b/>
                <w:bCs/>
                <w:color w:val="000000"/>
                <w:sz w:val="32"/>
                <w:szCs w:val="32"/>
                <w:lang w:val="es-ES"/>
              </w:rPr>
            </w:pPr>
            <w:r>
              <w:rPr>
                <w:rFonts w:ascii="Calibri" w:hAnsi="Calibri"/>
                <w:b/>
                <w:bCs/>
                <w:color w:val="000000"/>
                <w:sz w:val="32"/>
                <w:szCs w:val="32"/>
                <w:lang w:val="es-ES"/>
              </w:rPr>
              <w:t>CAMPEONATO DE SELEC</w:t>
            </w:r>
            <w:r w:rsidR="00EE3ABA">
              <w:rPr>
                <w:rFonts w:ascii="Calibri" w:hAnsi="Calibri"/>
                <w:b/>
                <w:bCs/>
                <w:color w:val="000000"/>
                <w:sz w:val="32"/>
                <w:szCs w:val="32"/>
                <w:lang w:val="es-ES"/>
              </w:rPr>
              <w:t>C</w:t>
            </w:r>
            <w:r>
              <w:rPr>
                <w:rFonts w:ascii="Calibri" w:hAnsi="Calibri"/>
                <w:b/>
                <w:bCs/>
                <w:color w:val="000000"/>
                <w:sz w:val="32"/>
                <w:szCs w:val="32"/>
                <w:lang w:val="es-ES"/>
              </w:rPr>
              <w:t>IONES “SENIOR”</w:t>
            </w: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Fechas</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Organiza</w:t>
            </w:r>
          </w:p>
        </w:tc>
        <w:tc>
          <w:tcPr>
            <w:tcW w:w="124"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Provincial</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13 al 16 de Agosto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24"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Zonales Hasta</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26 de Julio</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Lista de Buena Fe</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 </w:t>
            </w:r>
          </w:p>
        </w:tc>
        <w:tc>
          <w:tcPr>
            <w:tcW w:w="124"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r>
      <w:tr w:rsidR="000F6CFE" w:rsidRPr="000F6CFE" w:rsidTr="000F6CFE">
        <w:trPr>
          <w:trHeight w:val="420"/>
        </w:trPr>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Argentino</w:t>
            </w:r>
          </w:p>
        </w:tc>
        <w:tc>
          <w:tcPr>
            <w:tcW w:w="6011"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del 03 al 06 de Septiembre</w:t>
            </w:r>
          </w:p>
        </w:tc>
        <w:tc>
          <w:tcPr>
            <w:tcW w:w="1988" w:type="dxa"/>
            <w:tcBorders>
              <w:top w:val="nil"/>
              <w:left w:val="nil"/>
              <w:bottom w:val="single" w:sz="4" w:space="0" w:color="auto"/>
              <w:right w:val="single" w:sz="4" w:space="0" w:color="auto"/>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r w:rsidRPr="000F6CFE">
              <w:rPr>
                <w:rFonts w:ascii="Calibri" w:hAnsi="Calibri"/>
                <w:color w:val="000000"/>
                <w:sz w:val="32"/>
                <w:szCs w:val="32"/>
                <w:lang w:val="es-ES"/>
              </w:rPr>
              <w:t>A confirmar</w:t>
            </w:r>
          </w:p>
        </w:tc>
        <w:tc>
          <w:tcPr>
            <w:tcW w:w="124" w:type="dxa"/>
            <w:tcBorders>
              <w:top w:val="nil"/>
              <w:left w:val="nil"/>
              <w:bottom w:val="nil"/>
              <w:right w:val="nil"/>
            </w:tcBorders>
            <w:shd w:val="clear" w:color="auto" w:fill="auto"/>
            <w:noWrap/>
            <w:vAlign w:val="bottom"/>
            <w:hideMark/>
          </w:tcPr>
          <w:p w:rsidR="000F6CFE" w:rsidRPr="000F6CFE" w:rsidRDefault="000F6CFE" w:rsidP="000F6CFE">
            <w:pPr>
              <w:jc w:val="center"/>
              <w:rPr>
                <w:rFonts w:ascii="Calibri" w:hAnsi="Calibri"/>
                <w:color w:val="000000"/>
                <w:sz w:val="32"/>
                <w:szCs w:val="32"/>
                <w:lang w:val="es-ES"/>
              </w:rPr>
            </w:pPr>
          </w:p>
        </w:tc>
      </w:tr>
    </w:tbl>
    <w:p w:rsidR="000F6CFE" w:rsidRPr="007C22D7" w:rsidRDefault="000F6CFE" w:rsidP="00BD39EE">
      <w:pPr>
        <w:spacing w:line="360" w:lineRule="auto"/>
        <w:jc w:val="both"/>
        <w:rPr>
          <w:rFonts w:ascii="Arial" w:hAnsi="Arial" w:cs="Arial"/>
          <w:bCs/>
        </w:rPr>
      </w:pPr>
    </w:p>
    <w:tbl>
      <w:tblPr>
        <w:tblW w:w="8115" w:type="dxa"/>
        <w:tblCellSpacing w:w="15" w:type="dxa"/>
        <w:tblCellMar>
          <w:top w:w="15" w:type="dxa"/>
          <w:left w:w="15" w:type="dxa"/>
          <w:bottom w:w="15" w:type="dxa"/>
          <w:right w:w="15" w:type="dxa"/>
        </w:tblCellMar>
        <w:tblLook w:val="04A0"/>
      </w:tblPr>
      <w:tblGrid>
        <w:gridCol w:w="9787"/>
      </w:tblGrid>
      <w:tr w:rsidR="000F6CFE" w:rsidRPr="00CE654E" w:rsidTr="00AA20F5">
        <w:trPr>
          <w:trHeight w:val="1395"/>
          <w:tblCellSpacing w:w="15" w:type="dxa"/>
        </w:trPr>
        <w:tc>
          <w:tcPr>
            <w:tcW w:w="7161" w:type="dxa"/>
            <w:hideMark/>
          </w:tcPr>
          <w:p w:rsidR="000F6CFE" w:rsidRPr="00EE3ABA" w:rsidRDefault="00EE3ABA" w:rsidP="00AA20F5">
            <w:pPr>
              <w:spacing w:before="100" w:beforeAutospacing="1" w:after="100" w:afterAutospacing="1"/>
              <w:jc w:val="both"/>
              <w:rPr>
                <w:rFonts w:ascii="Arial" w:hAnsi="Arial" w:cs="Arial"/>
                <w:b/>
                <w:color w:val="000000"/>
                <w:sz w:val="36"/>
                <w:szCs w:val="36"/>
                <w:u w:val="single"/>
              </w:rPr>
            </w:pPr>
            <w:r w:rsidRPr="00EE3ABA">
              <w:rPr>
                <w:rFonts w:ascii="Arial" w:hAnsi="Arial" w:cs="Arial"/>
                <w:b/>
                <w:color w:val="000000"/>
                <w:sz w:val="36"/>
                <w:szCs w:val="36"/>
              </w:rPr>
              <w:lastRenderedPageBreak/>
              <w:t xml:space="preserve">               </w:t>
            </w:r>
            <w:r w:rsidR="000F6CFE" w:rsidRPr="00EE3ABA">
              <w:rPr>
                <w:rFonts w:ascii="Arial" w:hAnsi="Arial" w:cs="Arial"/>
                <w:b/>
                <w:color w:val="000000"/>
                <w:sz w:val="36"/>
                <w:szCs w:val="36"/>
                <w:u w:val="single"/>
              </w:rPr>
              <w:t xml:space="preserve">CONFORMACION DE LAS ZONAS EN </w:t>
            </w:r>
          </w:p>
          <w:p w:rsidR="000F6CFE" w:rsidRPr="00EE3ABA" w:rsidRDefault="00EE3ABA" w:rsidP="00AA20F5">
            <w:pPr>
              <w:spacing w:before="100" w:beforeAutospacing="1" w:after="100" w:afterAutospacing="1"/>
              <w:jc w:val="both"/>
              <w:rPr>
                <w:rFonts w:ascii="Arial" w:hAnsi="Arial" w:cs="Arial"/>
                <w:b/>
                <w:color w:val="000000"/>
                <w:sz w:val="36"/>
                <w:szCs w:val="36"/>
                <w:u w:val="single"/>
              </w:rPr>
            </w:pPr>
            <w:r w:rsidRPr="00EE3ABA">
              <w:rPr>
                <w:rFonts w:ascii="Arial" w:hAnsi="Arial" w:cs="Arial"/>
                <w:b/>
                <w:color w:val="000000"/>
                <w:sz w:val="36"/>
                <w:szCs w:val="36"/>
              </w:rPr>
              <w:t xml:space="preserve">                </w:t>
            </w:r>
            <w:r w:rsidR="000F6CFE" w:rsidRPr="00EE3ABA">
              <w:rPr>
                <w:rFonts w:ascii="Arial" w:hAnsi="Arial" w:cs="Arial"/>
                <w:b/>
                <w:color w:val="000000"/>
                <w:sz w:val="36"/>
                <w:szCs w:val="36"/>
                <w:u w:val="single"/>
              </w:rPr>
              <w:t>QUE DIVIDEN LAS ASOCIACIONES</w:t>
            </w:r>
          </w:p>
          <w:p w:rsidR="000F6CFE" w:rsidRPr="00EE3ABA" w:rsidRDefault="00EE3ABA" w:rsidP="00AA20F5">
            <w:pPr>
              <w:spacing w:before="100" w:beforeAutospacing="1" w:after="100" w:afterAutospacing="1"/>
              <w:jc w:val="both"/>
              <w:rPr>
                <w:rFonts w:ascii="Arial" w:hAnsi="Arial" w:cs="Arial"/>
                <w:b/>
                <w:color w:val="000000"/>
                <w:sz w:val="36"/>
                <w:szCs w:val="36"/>
                <w:u w:val="single"/>
              </w:rPr>
            </w:pPr>
            <w:r w:rsidRPr="00EE3ABA">
              <w:rPr>
                <w:rFonts w:ascii="Arial" w:hAnsi="Arial" w:cs="Arial"/>
                <w:b/>
                <w:color w:val="000000"/>
                <w:sz w:val="36"/>
                <w:szCs w:val="36"/>
              </w:rPr>
              <w:t xml:space="preserve">                      </w:t>
            </w:r>
            <w:r w:rsidR="007416A4" w:rsidRPr="00EE3ABA">
              <w:rPr>
                <w:rFonts w:ascii="Arial" w:hAnsi="Arial" w:cs="Arial"/>
                <w:b/>
                <w:color w:val="000000"/>
                <w:sz w:val="36"/>
                <w:szCs w:val="36"/>
                <w:u w:val="single"/>
              </w:rPr>
              <w:t>AFI</w:t>
            </w:r>
            <w:r w:rsidR="000F6CFE" w:rsidRPr="00EE3ABA">
              <w:rPr>
                <w:rFonts w:ascii="Arial" w:hAnsi="Arial" w:cs="Arial"/>
                <w:b/>
                <w:color w:val="000000"/>
                <w:sz w:val="36"/>
                <w:szCs w:val="36"/>
                <w:u w:val="single"/>
              </w:rPr>
              <w:t>LIADAS A LA FBPBA</w:t>
            </w:r>
          </w:p>
          <w:p w:rsidR="000F6CFE" w:rsidRPr="00CE654E" w:rsidRDefault="000F6CFE" w:rsidP="00AA20F5">
            <w:pPr>
              <w:spacing w:before="100" w:beforeAutospacing="1" w:after="100" w:afterAutospacing="1"/>
              <w:jc w:val="both"/>
              <w:rPr>
                <w:rFonts w:ascii="Arial" w:hAnsi="Arial" w:cs="Arial"/>
                <w:color w:val="000000"/>
                <w:sz w:val="28"/>
                <w:szCs w:val="28"/>
              </w:rPr>
            </w:pPr>
            <w:r w:rsidRPr="00CE654E">
              <w:rPr>
                <w:rFonts w:ascii="Arial" w:hAnsi="Arial" w:cs="Arial"/>
                <w:b/>
                <w:bCs/>
                <w:color w:val="3300FF"/>
                <w:sz w:val="28"/>
              </w:rPr>
              <w:t>ZONA I</w:t>
            </w:r>
            <w:r w:rsidR="00EE3ABA">
              <w:rPr>
                <w:rFonts w:ascii="Arial" w:hAnsi="Arial" w:cs="Arial"/>
                <w:b/>
                <w:bCs/>
                <w:color w:val="3300FF"/>
                <w:sz w:val="28"/>
              </w:rPr>
              <w:t xml:space="preserve">    </w:t>
            </w:r>
            <w:r>
              <w:rPr>
                <w:rFonts w:ascii="Arial" w:hAnsi="Arial" w:cs="Arial"/>
                <w:b/>
                <w:bCs/>
                <w:color w:val="000000"/>
                <w:sz w:val="28"/>
              </w:rPr>
              <w:t>: Zárate/</w:t>
            </w:r>
            <w:r w:rsidRPr="00CE654E">
              <w:rPr>
                <w:rFonts w:ascii="Arial" w:hAnsi="Arial" w:cs="Arial"/>
                <w:b/>
                <w:bCs/>
                <w:color w:val="000000"/>
                <w:sz w:val="28"/>
              </w:rPr>
              <w:t>Campana</w:t>
            </w:r>
            <w:r>
              <w:rPr>
                <w:rFonts w:ascii="Arial" w:hAnsi="Arial" w:cs="Arial"/>
                <w:b/>
                <w:bCs/>
                <w:color w:val="000000"/>
                <w:sz w:val="28"/>
              </w:rPr>
              <w:t xml:space="preserve"> - S</w:t>
            </w:r>
            <w:r w:rsidRPr="00CE654E">
              <w:rPr>
                <w:rFonts w:ascii="Arial" w:hAnsi="Arial" w:cs="Arial"/>
                <w:b/>
                <w:bCs/>
                <w:color w:val="000000"/>
                <w:sz w:val="28"/>
              </w:rPr>
              <w:t xml:space="preserve">an Nicolás </w:t>
            </w:r>
            <w:r>
              <w:rPr>
                <w:rFonts w:ascii="Arial" w:hAnsi="Arial" w:cs="Arial"/>
                <w:b/>
                <w:bCs/>
                <w:color w:val="000000"/>
                <w:sz w:val="28"/>
              </w:rPr>
              <w:t>-</w:t>
            </w:r>
            <w:r w:rsidRPr="00CE654E">
              <w:rPr>
                <w:rFonts w:ascii="Arial" w:hAnsi="Arial" w:cs="Arial"/>
                <w:b/>
                <w:bCs/>
                <w:color w:val="000000"/>
                <w:sz w:val="28"/>
              </w:rPr>
              <w:t xml:space="preserve"> Pergamino </w:t>
            </w:r>
          </w:p>
          <w:p w:rsidR="000F6CFE" w:rsidRPr="00CE654E" w:rsidRDefault="000F6CFE" w:rsidP="00AA20F5">
            <w:pPr>
              <w:spacing w:before="100" w:beforeAutospacing="1" w:after="100" w:afterAutospacing="1"/>
              <w:jc w:val="both"/>
              <w:rPr>
                <w:rFonts w:ascii="Arial" w:hAnsi="Arial" w:cs="Arial"/>
                <w:color w:val="000000"/>
                <w:sz w:val="28"/>
                <w:szCs w:val="28"/>
              </w:rPr>
            </w:pPr>
            <w:r w:rsidRPr="00CE654E">
              <w:rPr>
                <w:rFonts w:ascii="Arial" w:hAnsi="Arial" w:cs="Arial"/>
                <w:b/>
                <w:bCs/>
                <w:color w:val="3300FF"/>
                <w:sz w:val="28"/>
              </w:rPr>
              <w:t>ZONA II</w:t>
            </w:r>
            <w:r w:rsidR="00EE3ABA">
              <w:rPr>
                <w:rFonts w:ascii="Arial" w:hAnsi="Arial" w:cs="Arial"/>
                <w:b/>
                <w:bCs/>
                <w:color w:val="3300FF"/>
                <w:sz w:val="28"/>
              </w:rPr>
              <w:t xml:space="preserve">   </w:t>
            </w:r>
            <w:r>
              <w:rPr>
                <w:rFonts w:ascii="Arial" w:hAnsi="Arial" w:cs="Arial"/>
                <w:b/>
                <w:bCs/>
                <w:color w:val="000000"/>
                <w:sz w:val="28"/>
              </w:rPr>
              <w:t>: Junín -</w:t>
            </w:r>
            <w:proofErr w:type="spellStart"/>
            <w:r w:rsidRPr="00CE654E">
              <w:rPr>
                <w:rFonts w:ascii="Arial" w:hAnsi="Arial" w:cs="Arial"/>
                <w:b/>
                <w:bCs/>
                <w:color w:val="000000"/>
                <w:sz w:val="28"/>
              </w:rPr>
              <w:t>Chivilcoy</w:t>
            </w:r>
            <w:proofErr w:type="spellEnd"/>
            <w:r w:rsidRPr="00CE654E">
              <w:rPr>
                <w:rFonts w:ascii="Arial" w:hAnsi="Arial" w:cs="Arial"/>
                <w:b/>
                <w:bCs/>
                <w:color w:val="000000"/>
                <w:sz w:val="28"/>
              </w:rPr>
              <w:t xml:space="preserve"> </w:t>
            </w:r>
            <w:r>
              <w:rPr>
                <w:rFonts w:ascii="Arial" w:hAnsi="Arial" w:cs="Arial"/>
                <w:b/>
                <w:bCs/>
                <w:color w:val="000000"/>
                <w:sz w:val="28"/>
              </w:rPr>
              <w:t>-</w:t>
            </w:r>
            <w:r w:rsidRPr="00CE654E">
              <w:rPr>
                <w:rFonts w:ascii="Arial" w:hAnsi="Arial" w:cs="Arial"/>
                <w:b/>
                <w:bCs/>
                <w:color w:val="000000"/>
                <w:sz w:val="28"/>
              </w:rPr>
              <w:t xml:space="preserve"> Trenque Lauquen </w:t>
            </w:r>
          </w:p>
          <w:p w:rsidR="000F6CFE" w:rsidRPr="00CE654E" w:rsidRDefault="000F6CFE" w:rsidP="00AA20F5">
            <w:pPr>
              <w:spacing w:before="100" w:beforeAutospacing="1" w:after="100" w:afterAutospacing="1"/>
              <w:jc w:val="both"/>
              <w:rPr>
                <w:rFonts w:ascii="Arial" w:hAnsi="Arial" w:cs="Arial"/>
                <w:color w:val="000000"/>
                <w:sz w:val="28"/>
                <w:szCs w:val="28"/>
              </w:rPr>
            </w:pPr>
            <w:r w:rsidRPr="00CE654E">
              <w:rPr>
                <w:rFonts w:ascii="Arial" w:hAnsi="Arial" w:cs="Arial"/>
                <w:b/>
                <w:bCs/>
                <w:color w:val="3300FF"/>
                <w:sz w:val="28"/>
              </w:rPr>
              <w:t>ZONA III</w:t>
            </w:r>
            <w:r w:rsidR="00EE3ABA">
              <w:rPr>
                <w:rFonts w:ascii="Arial" w:hAnsi="Arial" w:cs="Arial"/>
                <w:b/>
                <w:bCs/>
                <w:color w:val="3300FF"/>
                <w:sz w:val="28"/>
              </w:rPr>
              <w:t xml:space="preserve">  </w:t>
            </w:r>
            <w:r>
              <w:rPr>
                <w:rFonts w:ascii="Arial" w:hAnsi="Arial" w:cs="Arial"/>
                <w:b/>
                <w:bCs/>
                <w:color w:val="000000"/>
                <w:sz w:val="28"/>
              </w:rPr>
              <w:t>: Bahía Blanca -</w:t>
            </w:r>
            <w:r w:rsidRPr="00CE654E">
              <w:rPr>
                <w:rFonts w:ascii="Arial" w:hAnsi="Arial" w:cs="Arial"/>
                <w:b/>
                <w:bCs/>
                <w:color w:val="000000"/>
                <w:sz w:val="28"/>
              </w:rPr>
              <w:t xml:space="preserve"> Punta Alta </w:t>
            </w:r>
          </w:p>
          <w:p w:rsidR="000F6CFE" w:rsidRDefault="000F6CFE" w:rsidP="00AA20F5">
            <w:pPr>
              <w:spacing w:before="100" w:beforeAutospacing="1" w:after="100" w:afterAutospacing="1"/>
              <w:jc w:val="both"/>
              <w:rPr>
                <w:rFonts w:ascii="Arial" w:hAnsi="Arial" w:cs="Arial"/>
                <w:color w:val="000000"/>
                <w:sz w:val="28"/>
                <w:szCs w:val="28"/>
              </w:rPr>
            </w:pPr>
            <w:r w:rsidRPr="00CE654E">
              <w:rPr>
                <w:rFonts w:ascii="Arial" w:hAnsi="Arial" w:cs="Arial"/>
                <w:b/>
                <w:bCs/>
                <w:color w:val="3300FF"/>
                <w:sz w:val="28"/>
              </w:rPr>
              <w:t>ZONA IV</w:t>
            </w:r>
            <w:r w:rsidR="00EE3ABA">
              <w:rPr>
                <w:rFonts w:ascii="Arial" w:hAnsi="Arial" w:cs="Arial"/>
                <w:b/>
                <w:bCs/>
                <w:color w:val="3300FF"/>
                <w:sz w:val="28"/>
              </w:rPr>
              <w:t xml:space="preserve">  </w:t>
            </w:r>
            <w:r w:rsidRPr="00CE654E">
              <w:rPr>
                <w:rFonts w:ascii="Arial" w:hAnsi="Arial" w:cs="Arial"/>
                <w:b/>
                <w:bCs/>
                <w:color w:val="000000"/>
                <w:sz w:val="28"/>
              </w:rPr>
              <w:t>: Mar del Plata</w:t>
            </w:r>
            <w:r>
              <w:rPr>
                <w:rFonts w:ascii="Arial" w:hAnsi="Arial" w:cs="Arial"/>
                <w:b/>
                <w:bCs/>
                <w:color w:val="000000"/>
                <w:sz w:val="28"/>
              </w:rPr>
              <w:t xml:space="preserve"> – Necochea – Tandil -</w:t>
            </w:r>
            <w:r w:rsidRPr="00CE654E">
              <w:rPr>
                <w:rFonts w:ascii="Arial" w:hAnsi="Arial" w:cs="Arial"/>
                <w:b/>
                <w:bCs/>
                <w:color w:val="000000"/>
                <w:sz w:val="28"/>
              </w:rPr>
              <w:t xml:space="preserve"> Olavarría </w:t>
            </w:r>
            <w:r>
              <w:rPr>
                <w:rFonts w:ascii="Arial" w:hAnsi="Arial" w:cs="Arial"/>
                <w:b/>
                <w:bCs/>
                <w:color w:val="000000"/>
                <w:sz w:val="28"/>
              </w:rPr>
              <w:t xml:space="preserve"> -</w:t>
            </w:r>
          </w:p>
          <w:p w:rsidR="00EE3ABA" w:rsidRPr="00EE3ABA" w:rsidRDefault="00EE3ABA" w:rsidP="00AA20F5">
            <w:pPr>
              <w:spacing w:before="100" w:beforeAutospacing="1" w:after="100" w:afterAutospacing="1"/>
              <w:jc w:val="both"/>
              <w:rPr>
                <w:rFonts w:ascii="Arial" w:hAnsi="Arial" w:cs="Arial"/>
                <w:b/>
                <w:color w:val="000000"/>
                <w:sz w:val="28"/>
                <w:szCs w:val="28"/>
              </w:rPr>
            </w:pPr>
            <w:r>
              <w:rPr>
                <w:rFonts w:ascii="Arial" w:hAnsi="Arial" w:cs="Arial"/>
                <w:color w:val="000000"/>
                <w:sz w:val="28"/>
                <w:szCs w:val="28"/>
              </w:rPr>
              <w:t xml:space="preserve">                   </w:t>
            </w:r>
            <w:r w:rsidRPr="00EE3ABA">
              <w:rPr>
                <w:rFonts w:ascii="Arial" w:hAnsi="Arial" w:cs="Arial"/>
                <w:b/>
                <w:color w:val="000000"/>
                <w:sz w:val="28"/>
                <w:szCs w:val="28"/>
              </w:rPr>
              <w:t>Tres Arroyos</w:t>
            </w:r>
          </w:p>
          <w:p w:rsidR="00EE3ABA" w:rsidRDefault="000F6CFE" w:rsidP="00AA20F5">
            <w:pPr>
              <w:spacing w:before="100" w:beforeAutospacing="1" w:after="100" w:afterAutospacing="1"/>
              <w:jc w:val="both"/>
              <w:rPr>
                <w:rFonts w:ascii="Arial" w:hAnsi="Arial" w:cs="Arial"/>
                <w:b/>
                <w:bCs/>
                <w:color w:val="000000"/>
                <w:sz w:val="28"/>
              </w:rPr>
            </w:pPr>
            <w:r w:rsidRPr="00CE654E">
              <w:rPr>
                <w:rFonts w:ascii="Arial" w:hAnsi="Arial" w:cs="Arial"/>
                <w:b/>
                <w:bCs/>
                <w:color w:val="3300FF"/>
                <w:sz w:val="28"/>
              </w:rPr>
              <w:t>ZONA V</w:t>
            </w:r>
            <w:r w:rsidR="00EE3ABA">
              <w:rPr>
                <w:rFonts w:ascii="Arial" w:hAnsi="Arial" w:cs="Arial"/>
                <w:b/>
                <w:bCs/>
                <w:color w:val="3300FF"/>
                <w:sz w:val="28"/>
              </w:rPr>
              <w:t xml:space="preserve">  </w:t>
            </w:r>
            <w:r w:rsidR="00AF592F">
              <w:rPr>
                <w:rFonts w:ascii="Arial" w:hAnsi="Arial" w:cs="Arial"/>
                <w:b/>
                <w:bCs/>
                <w:color w:val="000000"/>
                <w:sz w:val="28"/>
              </w:rPr>
              <w:t>: Avellaneda -</w:t>
            </w:r>
            <w:r w:rsidR="00EE3ABA">
              <w:rPr>
                <w:rFonts w:ascii="Arial" w:hAnsi="Arial" w:cs="Arial"/>
                <w:b/>
                <w:bCs/>
                <w:color w:val="000000"/>
                <w:sz w:val="28"/>
              </w:rPr>
              <w:t xml:space="preserve"> Est</w:t>
            </w:r>
            <w:r w:rsidRPr="00CE654E">
              <w:rPr>
                <w:rFonts w:ascii="Arial" w:hAnsi="Arial" w:cs="Arial"/>
                <w:b/>
                <w:bCs/>
                <w:color w:val="000000"/>
                <w:sz w:val="28"/>
              </w:rPr>
              <w:t xml:space="preserve">eban Echeverría </w:t>
            </w:r>
            <w:r w:rsidR="00AF592F">
              <w:rPr>
                <w:rFonts w:ascii="Arial" w:hAnsi="Arial" w:cs="Arial"/>
                <w:b/>
                <w:bCs/>
                <w:color w:val="000000"/>
                <w:sz w:val="28"/>
              </w:rPr>
              <w:t>-</w:t>
            </w:r>
            <w:r w:rsidRPr="00CE654E">
              <w:rPr>
                <w:rFonts w:ascii="Arial" w:hAnsi="Arial" w:cs="Arial"/>
                <w:b/>
                <w:bCs/>
                <w:color w:val="000000"/>
                <w:sz w:val="28"/>
              </w:rPr>
              <w:t xml:space="preserve"> La Plata</w:t>
            </w:r>
            <w:r w:rsidR="001A0082">
              <w:rPr>
                <w:rFonts w:ascii="Arial" w:hAnsi="Arial" w:cs="Arial"/>
                <w:b/>
                <w:bCs/>
                <w:color w:val="000000"/>
                <w:sz w:val="28"/>
              </w:rPr>
              <w:t xml:space="preserve"> – </w:t>
            </w:r>
          </w:p>
          <w:p w:rsidR="000F6CFE" w:rsidRPr="00CE654E" w:rsidRDefault="00EE3ABA" w:rsidP="00AA20F5">
            <w:pPr>
              <w:spacing w:before="100" w:beforeAutospacing="1" w:after="100" w:afterAutospacing="1"/>
              <w:jc w:val="both"/>
              <w:rPr>
                <w:rFonts w:ascii="Arial" w:hAnsi="Arial" w:cs="Arial"/>
                <w:color w:val="000000"/>
                <w:sz w:val="28"/>
                <w:szCs w:val="28"/>
              </w:rPr>
            </w:pPr>
            <w:r>
              <w:rPr>
                <w:rFonts w:ascii="Arial" w:hAnsi="Arial" w:cs="Arial"/>
                <w:b/>
                <w:bCs/>
                <w:color w:val="000000"/>
                <w:sz w:val="28"/>
              </w:rPr>
              <w:t xml:space="preserve">                  </w:t>
            </w:r>
            <w:r w:rsidR="001A0082">
              <w:rPr>
                <w:rFonts w:ascii="Arial" w:hAnsi="Arial" w:cs="Arial"/>
                <w:b/>
                <w:bCs/>
                <w:color w:val="000000"/>
                <w:sz w:val="28"/>
              </w:rPr>
              <w:t>Partido de la Costa</w:t>
            </w:r>
          </w:p>
          <w:p w:rsidR="006057B9" w:rsidRPr="00CE654E" w:rsidRDefault="000F6CFE" w:rsidP="00AA20F5">
            <w:pPr>
              <w:spacing w:before="100" w:beforeAutospacing="1" w:after="100" w:afterAutospacing="1"/>
              <w:jc w:val="both"/>
              <w:rPr>
                <w:rFonts w:ascii="Arial" w:hAnsi="Arial" w:cs="Arial"/>
                <w:color w:val="000000"/>
                <w:sz w:val="28"/>
                <w:szCs w:val="28"/>
              </w:rPr>
            </w:pPr>
            <w:r w:rsidRPr="00CE654E">
              <w:rPr>
                <w:rFonts w:ascii="Arial" w:hAnsi="Arial" w:cs="Arial"/>
                <w:color w:val="000000"/>
                <w:sz w:val="28"/>
                <w:szCs w:val="28"/>
              </w:rPr>
              <w:t xml:space="preserve">  </w:t>
            </w:r>
          </w:p>
          <w:tbl>
            <w:tblPr>
              <w:tblW w:w="9600" w:type="dxa"/>
              <w:tblCellMar>
                <w:left w:w="70" w:type="dxa"/>
                <w:right w:w="70" w:type="dxa"/>
              </w:tblCellMar>
              <w:tblLook w:val="04A0"/>
            </w:tblPr>
            <w:tblGrid>
              <w:gridCol w:w="4118"/>
              <w:gridCol w:w="3450"/>
              <w:gridCol w:w="1906"/>
              <w:gridCol w:w="213"/>
            </w:tblGrid>
            <w:tr w:rsidR="006057B9" w:rsidRPr="006057B9" w:rsidTr="006057B9">
              <w:trPr>
                <w:trHeight w:val="420"/>
              </w:trPr>
              <w:tc>
                <w:tcPr>
                  <w:tcW w:w="9600" w:type="dxa"/>
                  <w:gridSpan w:val="4"/>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6057B9" w:rsidRPr="006057B9" w:rsidRDefault="006057B9" w:rsidP="006057B9">
                  <w:pPr>
                    <w:jc w:val="center"/>
                    <w:rPr>
                      <w:rFonts w:ascii="Calibri" w:hAnsi="Calibri"/>
                      <w:b/>
                      <w:bCs/>
                      <w:color w:val="000000"/>
                      <w:sz w:val="32"/>
                      <w:szCs w:val="32"/>
                      <w:lang w:val="es-ES"/>
                    </w:rPr>
                  </w:pPr>
                  <w:r w:rsidRPr="006057B9">
                    <w:rPr>
                      <w:rFonts w:ascii="Calibri" w:hAnsi="Calibri"/>
                      <w:b/>
                      <w:bCs/>
                      <w:color w:val="000000"/>
                      <w:sz w:val="32"/>
                      <w:szCs w:val="32"/>
                      <w:lang w:val="es-ES"/>
                    </w:rPr>
                    <w:t>CAMPEONATOS FEMENINOS</w:t>
                  </w:r>
                </w:p>
              </w:tc>
            </w:tr>
            <w:tr w:rsidR="006057B9" w:rsidRPr="006057B9" w:rsidTr="006057B9">
              <w:trPr>
                <w:trHeight w:val="420"/>
              </w:trPr>
              <w:tc>
                <w:tcPr>
                  <w:tcW w:w="4118"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3450"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1906"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126"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r>
            <w:tr w:rsidR="006057B9" w:rsidRPr="006057B9" w:rsidTr="006057B9">
              <w:trPr>
                <w:trHeight w:val="420"/>
              </w:trPr>
              <w:tc>
                <w:tcPr>
                  <w:tcW w:w="9600" w:type="dxa"/>
                  <w:gridSpan w:val="4"/>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6057B9" w:rsidRPr="006057B9" w:rsidRDefault="006057B9" w:rsidP="00DF72B3">
                  <w:pPr>
                    <w:jc w:val="center"/>
                    <w:rPr>
                      <w:rFonts w:ascii="Calibri" w:hAnsi="Calibri"/>
                      <w:b/>
                      <w:bCs/>
                      <w:color w:val="000000"/>
                      <w:sz w:val="32"/>
                      <w:szCs w:val="32"/>
                      <w:lang w:val="es-ES"/>
                    </w:rPr>
                  </w:pPr>
                  <w:r w:rsidRPr="006057B9">
                    <w:rPr>
                      <w:rFonts w:ascii="Calibri" w:hAnsi="Calibri"/>
                      <w:b/>
                      <w:bCs/>
                      <w:color w:val="000000"/>
                      <w:sz w:val="32"/>
                      <w:szCs w:val="32"/>
                      <w:lang w:val="es-ES"/>
                    </w:rPr>
                    <w:t>C</w:t>
                  </w:r>
                  <w:r w:rsidR="00DF72B3">
                    <w:rPr>
                      <w:rFonts w:ascii="Calibri" w:hAnsi="Calibri"/>
                      <w:b/>
                      <w:bCs/>
                      <w:color w:val="000000"/>
                      <w:sz w:val="32"/>
                      <w:szCs w:val="32"/>
                      <w:lang w:val="es-ES"/>
                    </w:rPr>
                    <w:t>AMPEONATO DE SELECCIONES “MAYORES”</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Fechas</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Organiza</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Clasifico Mar del Plata</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al Argentino 2015</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Entrega Lista de Buena Fe</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 confirmar</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Argentino</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del 10 al 15 de Marzo</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 confirmar</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3450"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1906"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126"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r>
            <w:tr w:rsidR="006057B9" w:rsidRPr="006057B9" w:rsidTr="006057B9">
              <w:trPr>
                <w:trHeight w:val="420"/>
              </w:trPr>
              <w:tc>
                <w:tcPr>
                  <w:tcW w:w="9600" w:type="dxa"/>
                  <w:gridSpan w:val="4"/>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6057B9" w:rsidRPr="006057B9" w:rsidRDefault="006057B9" w:rsidP="00DF72B3">
                  <w:pPr>
                    <w:jc w:val="center"/>
                    <w:rPr>
                      <w:rFonts w:ascii="Calibri" w:hAnsi="Calibri"/>
                      <w:b/>
                      <w:bCs/>
                      <w:color w:val="000000"/>
                      <w:sz w:val="32"/>
                      <w:szCs w:val="32"/>
                      <w:lang w:val="es-ES"/>
                    </w:rPr>
                  </w:pPr>
                  <w:r w:rsidRPr="006057B9">
                    <w:rPr>
                      <w:rFonts w:ascii="Calibri" w:hAnsi="Calibri"/>
                      <w:b/>
                      <w:bCs/>
                      <w:color w:val="000000"/>
                      <w:sz w:val="32"/>
                      <w:szCs w:val="32"/>
                      <w:lang w:val="es-ES"/>
                    </w:rPr>
                    <w:t>C</w:t>
                  </w:r>
                  <w:r w:rsidR="00DF72B3">
                    <w:rPr>
                      <w:rFonts w:ascii="Calibri" w:hAnsi="Calibri"/>
                      <w:b/>
                      <w:bCs/>
                      <w:color w:val="000000"/>
                      <w:sz w:val="32"/>
                      <w:szCs w:val="32"/>
                      <w:lang w:val="es-ES"/>
                    </w:rPr>
                    <w:t>AMPEONATO DE SELECCIONES “</w:t>
                  </w:r>
                  <w:r w:rsidRPr="006057B9">
                    <w:rPr>
                      <w:rFonts w:ascii="Calibri" w:hAnsi="Calibri"/>
                      <w:b/>
                      <w:bCs/>
                      <w:color w:val="000000"/>
                      <w:sz w:val="32"/>
                      <w:szCs w:val="32"/>
                      <w:lang w:val="es-ES"/>
                    </w:rPr>
                    <w:t>U-17</w:t>
                  </w:r>
                  <w:r w:rsidR="00DF72B3">
                    <w:rPr>
                      <w:rFonts w:ascii="Calibri" w:hAnsi="Calibri"/>
                      <w:b/>
                      <w:bCs/>
                      <w:color w:val="000000"/>
                      <w:sz w:val="32"/>
                      <w:szCs w:val="32"/>
                      <w:lang w:val="es-ES"/>
                    </w:rPr>
                    <w:t>”</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Fechas</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Organiza</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Provincial</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del 21 al 24 de Mayo</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 confirmar</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Zonales Hasta</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del 10 al 12 de Abril</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Entrega Lista de Buena Fe</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 confirmar</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Argentino</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del 10 al 17 de Julio</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roofErr w:type="spellStart"/>
                  <w:r w:rsidRPr="006057B9">
                    <w:rPr>
                      <w:rFonts w:ascii="Calibri" w:hAnsi="Calibri"/>
                      <w:color w:val="000000"/>
                      <w:sz w:val="32"/>
                      <w:szCs w:val="32"/>
                      <w:lang w:val="es-ES"/>
                    </w:rPr>
                    <w:t>Cordoba</w:t>
                  </w:r>
                  <w:proofErr w:type="spellEnd"/>
                </w:p>
              </w:tc>
              <w:tc>
                <w:tcPr>
                  <w:tcW w:w="126" w:type="dxa"/>
                  <w:tcBorders>
                    <w:top w:val="nil"/>
                    <w:left w:val="nil"/>
                    <w:bottom w:val="single" w:sz="4" w:space="0" w:color="auto"/>
                    <w:right w:val="single" w:sz="4" w:space="0" w:color="auto"/>
                  </w:tcBorders>
                  <w:shd w:val="clear" w:color="auto" w:fill="auto"/>
                  <w:noWrap/>
                  <w:vAlign w:val="bottom"/>
                  <w:hideMark/>
                </w:tcPr>
                <w:p w:rsidR="00DF72B3" w:rsidRDefault="00DF72B3" w:rsidP="006057B9">
                  <w:pPr>
                    <w:jc w:val="center"/>
                    <w:rPr>
                      <w:rFonts w:ascii="Calibri" w:hAnsi="Calibri"/>
                      <w:color w:val="000000"/>
                      <w:sz w:val="32"/>
                      <w:szCs w:val="32"/>
                      <w:lang w:val="es-ES"/>
                    </w:rPr>
                  </w:pPr>
                </w:p>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3450"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1906" w:type="dxa"/>
                  <w:tcBorders>
                    <w:top w:val="nil"/>
                    <w:left w:val="nil"/>
                    <w:bottom w:val="nil"/>
                    <w:right w:val="nil"/>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
              </w:tc>
              <w:tc>
                <w:tcPr>
                  <w:tcW w:w="126" w:type="dxa"/>
                  <w:tcBorders>
                    <w:top w:val="nil"/>
                    <w:left w:val="nil"/>
                    <w:bottom w:val="nil"/>
                    <w:right w:val="nil"/>
                  </w:tcBorders>
                  <w:shd w:val="clear" w:color="auto" w:fill="auto"/>
                  <w:noWrap/>
                  <w:vAlign w:val="bottom"/>
                  <w:hideMark/>
                </w:tcPr>
                <w:p w:rsidR="006057B9" w:rsidRDefault="006057B9" w:rsidP="006057B9">
                  <w:pPr>
                    <w:jc w:val="center"/>
                    <w:rPr>
                      <w:rFonts w:ascii="Calibri" w:hAnsi="Calibri"/>
                      <w:color w:val="000000"/>
                      <w:sz w:val="32"/>
                      <w:szCs w:val="32"/>
                      <w:lang w:val="es-ES"/>
                    </w:rPr>
                  </w:pPr>
                </w:p>
                <w:p w:rsidR="00DF72B3" w:rsidRPr="006057B9" w:rsidRDefault="00DF72B3" w:rsidP="006057B9">
                  <w:pPr>
                    <w:jc w:val="center"/>
                    <w:rPr>
                      <w:rFonts w:ascii="Calibri" w:hAnsi="Calibri"/>
                      <w:color w:val="000000"/>
                      <w:sz w:val="32"/>
                      <w:szCs w:val="32"/>
                      <w:lang w:val="es-ES"/>
                    </w:rPr>
                  </w:pPr>
                </w:p>
              </w:tc>
            </w:tr>
            <w:tr w:rsidR="006057B9" w:rsidRPr="006057B9" w:rsidTr="006057B9">
              <w:trPr>
                <w:trHeight w:val="420"/>
              </w:trPr>
              <w:tc>
                <w:tcPr>
                  <w:tcW w:w="9600" w:type="dxa"/>
                  <w:gridSpan w:val="4"/>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6057B9" w:rsidRPr="006057B9" w:rsidRDefault="006057B9" w:rsidP="00DF72B3">
                  <w:pPr>
                    <w:jc w:val="center"/>
                    <w:rPr>
                      <w:rFonts w:ascii="Calibri" w:hAnsi="Calibri"/>
                      <w:b/>
                      <w:bCs/>
                      <w:color w:val="000000"/>
                      <w:sz w:val="32"/>
                      <w:szCs w:val="32"/>
                      <w:lang w:val="es-ES"/>
                    </w:rPr>
                  </w:pPr>
                  <w:r w:rsidRPr="006057B9">
                    <w:rPr>
                      <w:rFonts w:ascii="Calibri" w:hAnsi="Calibri"/>
                      <w:b/>
                      <w:bCs/>
                      <w:color w:val="000000"/>
                      <w:sz w:val="32"/>
                      <w:szCs w:val="32"/>
                      <w:lang w:val="es-ES"/>
                    </w:rPr>
                    <w:lastRenderedPageBreak/>
                    <w:t>C</w:t>
                  </w:r>
                  <w:r w:rsidR="00DF72B3">
                    <w:rPr>
                      <w:rFonts w:ascii="Calibri" w:hAnsi="Calibri"/>
                      <w:b/>
                      <w:bCs/>
                      <w:color w:val="000000"/>
                      <w:sz w:val="32"/>
                      <w:szCs w:val="32"/>
                      <w:lang w:val="es-ES"/>
                    </w:rPr>
                    <w:t>AMPEONATO DE SELECCIONES “</w:t>
                  </w:r>
                  <w:r w:rsidRPr="006057B9">
                    <w:rPr>
                      <w:rFonts w:ascii="Calibri" w:hAnsi="Calibri"/>
                      <w:b/>
                      <w:bCs/>
                      <w:color w:val="000000"/>
                      <w:sz w:val="32"/>
                      <w:szCs w:val="32"/>
                      <w:lang w:val="es-ES"/>
                    </w:rPr>
                    <w:t>U-14</w:t>
                  </w:r>
                  <w:r w:rsidR="00DF72B3">
                    <w:rPr>
                      <w:rFonts w:ascii="Calibri" w:hAnsi="Calibri"/>
                      <w:b/>
                      <w:bCs/>
                      <w:color w:val="000000"/>
                      <w:sz w:val="32"/>
                      <w:szCs w:val="32"/>
                      <w:lang w:val="es-ES"/>
                    </w:rPr>
                    <w:t>”</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Fechas</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Organiza</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Provincial</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del 18 al 21 de Junio</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 confirmar</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Zonales Hasta</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05 al 07 de Junio</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Entrega Lista de Buena Fe</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 confirmar</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r w:rsidR="006057B9" w:rsidRPr="006057B9" w:rsidTr="006057B9">
              <w:trPr>
                <w:trHeight w:val="420"/>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Argentino</w:t>
                  </w:r>
                </w:p>
              </w:tc>
              <w:tc>
                <w:tcPr>
                  <w:tcW w:w="3450"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del 10 al 17 de Julio</w:t>
                  </w:r>
                </w:p>
              </w:tc>
              <w:tc>
                <w:tcPr>
                  <w:tcW w:w="190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proofErr w:type="spellStart"/>
                  <w:r w:rsidRPr="006057B9">
                    <w:rPr>
                      <w:rFonts w:ascii="Calibri" w:hAnsi="Calibri"/>
                      <w:color w:val="000000"/>
                      <w:sz w:val="32"/>
                      <w:szCs w:val="32"/>
                      <w:lang w:val="es-ES"/>
                    </w:rPr>
                    <w:t>Cordoba</w:t>
                  </w:r>
                  <w:proofErr w:type="spellEnd"/>
                </w:p>
              </w:tc>
              <w:tc>
                <w:tcPr>
                  <w:tcW w:w="126" w:type="dxa"/>
                  <w:tcBorders>
                    <w:top w:val="nil"/>
                    <w:left w:val="nil"/>
                    <w:bottom w:val="single" w:sz="4" w:space="0" w:color="auto"/>
                    <w:right w:val="single" w:sz="4" w:space="0" w:color="auto"/>
                  </w:tcBorders>
                  <w:shd w:val="clear" w:color="auto" w:fill="auto"/>
                  <w:noWrap/>
                  <w:vAlign w:val="bottom"/>
                  <w:hideMark/>
                </w:tcPr>
                <w:p w:rsidR="006057B9" w:rsidRPr="006057B9" w:rsidRDefault="006057B9" w:rsidP="006057B9">
                  <w:pPr>
                    <w:jc w:val="center"/>
                    <w:rPr>
                      <w:rFonts w:ascii="Calibri" w:hAnsi="Calibri"/>
                      <w:color w:val="000000"/>
                      <w:sz w:val="32"/>
                      <w:szCs w:val="32"/>
                      <w:lang w:val="es-ES"/>
                    </w:rPr>
                  </w:pPr>
                  <w:r w:rsidRPr="006057B9">
                    <w:rPr>
                      <w:rFonts w:ascii="Calibri" w:hAnsi="Calibri"/>
                      <w:color w:val="000000"/>
                      <w:sz w:val="32"/>
                      <w:szCs w:val="32"/>
                      <w:lang w:val="es-ES"/>
                    </w:rPr>
                    <w:t> </w:t>
                  </w:r>
                </w:p>
              </w:tc>
            </w:tr>
          </w:tbl>
          <w:p w:rsidR="000F6CFE" w:rsidRPr="00CE654E" w:rsidRDefault="000F6CFE" w:rsidP="00AA20F5">
            <w:pPr>
              <w:spacing w:before="100" w:beforeAutospacing="1" w:after="100" w:afterAutospacing="1"/>
              <w:jc w:val="both"/>
              <w:rPr>
                <w:rFonts w:ascii="Arial" w:hAnsi="Arial" w:cs="Arial"/>
                <w:color w:val="000000"/>
                <w:sz w:val="28"/>
                <w:szCs w:val="28"/>
              </w:rPr>
            </w:pPr>
          </w:p>
        </w:tc>
      </w:tr>
    </w:tbl>
    <w:p w:rsidR="006057B9" w:rsidRDefault="006057B9" w:rsidP="00C40136">
      <w:pPr>
        <w:pStyle w:val="NormalWeb"/>
        <w:shd w:val="clear" w:color="auto" w:fill="FFFFFF"/>
        <w:spacing w:before="0" w:beforeAutospacing="0" w:after="0" w:afterAutospacing="0" w:line="224" w:lineRule="atLeast"/>
        <w:jc w:val="both"/>
        <w:rPr>
          <w:rFonts w:ascii="Arial" w:hAnsi="Arial" w:cs="Arial"/>
          <w:b/>
          <w:color w:val="000000"/>
          <w:sz w:val="28"/>
          <w:szCs w:val="28"/>
        </w:rPr>
      </w:pPr>
    </w:p>
    <w:p w:rsidR="00C40136" w:rsidRDefault="00C40136" w:rsidP="00C40136">
      <w:pPr>
        <w:pStyle w:val="NormalWeb"/>
        <w:shd w:val="clear" w:color="auto" w:fill="FFFFFF"/>
        <w:spacing w:before="0" w:beforeAutospacing="0" w:after="0" w:afterAutospacing="0" w:line="224" w:lineRule="atLeast"/>
        <w:jc w:val="both"/>
        <w:rPr>
          <w:rFonts w:ascii="Arial" w:hAnsi="Arial" w:cs="Arial"/>
          <w:b/>
          <w:color w:val="000000"/>
          <w:sz w:val="28"/>
          <w:szCs w:val="28"/>
          <w:u w:val="single"/>
        </w:rPr>
      </w:pPr>
      <w:r w:rsidRPr="00C40136">
        <w:rPr>
          <w:rFonts w:ascii="Arial" w:hAnsi="Arial" w:cs="Arial"/>
          <w:b/>
          <w:color w:val="000000"/>
          <w:sz w:val="28"/>
          <w:szCs w:val="28"/>
        </w:rPr>
        <w:t>0</w:t>
      </w:r>
      <w:r w:rsidR="00925A3E">
        <w:rPr>
          <w:rFonts w:ascii="Arial" w:hAnsi="Arial" w:cs="Arial"/>
          <w:b/>
          <w:color w:val="000000"/>
          <w:sz w:val="28"/>
          <w:szCs w:val="28"/>
        </w:rPr>
        <w:t>3</w:t>
      </w:r>
      <w:r w:rsidRPr="00C40136">
        <w:rPr>
          <w:rFonts w:ascii="Arial" w:hAnsi="Arial" w:cs="Arial"/>
          <w:b/>
          <w:color w:val="000000"/>
          <w:sz w:val="28"/>
          <w:szCs w:val="28"/>
        </w:rPr>
        <w:t xml:space="preserve">.- </w:t>
      </w:r>
      <w:r w:rsidR="00925A3E" w:rsidRPr="007416A4">
        <w:rPr>
          <w:rFonts w:ascii="Arial" w:hAnsi="Arial" w:cs="Arial"/>
          <w:b/>
          <w:color w:val="000000"/>
          <w:sz w:val="28"/>
          <w:szCs w:val="28"/>
          <w:u w:val="single"/>
        </w:rPr>
        <w:t>CAMPEONATOS DE CLUBES A NIVEL PROVINCIAL Y NACIONAL</w:t>
      </w:r>
      <w:r w:rsidR="00564608">
        <w:rPr>
          <w:rFonts w:ascii="Arial" w:hAnsi="Arial" w:cs="Arial"/>
          <w:b/>
          <w:color w:val="000000"/>
          <w:sz w:val="28"/>
          <w:szCs w:val="28"/>
          <w:u w:val="single"/>
        </w:rPr>
        <w:t xml:space="preserve"> </w:t>
      </w:r>
      <w:r w:rsidR="00925A3E" w:rsidRPr="007416A4">
        <w:rPr>
          <w:rFonts w:ascii="Arial" w:hAnsi="Arial" w:cs="Arial"/>
          <w:b/>
          <w:color w:val="000000"/>
          <w:sz w:val="28"/>
          <w:szCs w:val="28"/>
          <w:u w:val="single"/>
        </w:rPr>
        <w:t>MASCULINO</w:t>
      </w:r>
    </w:p>
    <w:p w:rsidR="00696820" w:rsidRPr="00C40136" w:rsidRDefault="00696820" w:rsidP="00C40136">
      <w:pPr>
        <w:pStyle w:val="NormalWeb"/>
        <w:shd w:val="clear" w:color="auto" w:fill="FFFFFF"/>
        <w:spacing w:before="0" w:beforeAutospacing="0" w:after="0" w:afterAutospacing="0" w:line="224" w:lineRule="atLeast"/>
        <w:jc w:val="both"/>
        <w:rPr>
          <w:rFonts w:ascii="Arial" w:hAnsi="Arial" w:cs="Arial"/>
          <w:b/>
          <w:color w:val="000000"/>
          <w:sz w:val="28"/>
          <w:szCs w:val="28"/>
        </w:rPr>
      </w:pPr>
    </w:p>
    <w:p w:rsidR="00C40136" w:rsidRDefault="00C40136" w:rsidP="00C40136">
      <w:pPr>
        <w:pStyle w:val="NormalWeb"/>
        <w:shd w:val="clear" w:color="auto" w:fill="FFFFFF"/>
        <w:spacing w:before="0" w:beforeAutospacing="0" w:after="0" w:afterAutospacing="0" w:line="224" w:lineRule="atLeast"/>
        <w:jc w:val="both"/>
        <w:rPr>
          <w:rFonts w:ascii="Segoe UI" w:hAnsi="Segoe UI" w:cs="Segoe UI"/>
          <w:color w:val="000000"/>
          <w:sz w:val="20"/>
          <w:szCs w:val="20"/>
        </w:rPr>
      </w:pPr>
      <w:r>
        <w:rPr>
          <w:rFonts w:ascii="Segoe UI" w:hAnsi="Segoe UI" w:cs="Segoe UI"/>
          <w:b/>
          <w:bCs/>
          <w:color w:val="000000"/>
          <w:sz w:val="20"/>
          <w:szCs w:val="20"/>
        </w:rPr>
        <w:t>           </w:t>
      </w:r>
    </w:p>
    <w:tbl>
      <w:tblPr>
        <w:tblW w:w="10040" w:type="dxa"/>
        <w:tblInd w:w="55" w:type="dxa"/>
        <w:tblCellMar>
          <w:left w:w="70" w:type="dxa"/>
          <w:right w:w="70" w:type="dxa"/>
        </w:tblCellMar>
        <w:tblLook w:val="04A0"/>
      </w:tblPr>
      <w:tblGrid>
        <w:gridCol w:w="4376"/>
        <w:gridCol w:w="4151"/>
        <w:gridCol w:w="1513"/>
      </w:tblGrid>
      <w:tr w:rsidR="00CA2909" w:rsidRPr="00CA2909" w:rsidTr="00CA2909">
        <w:trPr>
          <w:trHeight w:val="375"/>
        </w:trPr>
        <w:tc>
          <w:tcPr>
            <w:tcW w:w="1004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A2909" w:rsidRPr="00CA2909" w:rsidRDefault="00CA2909" w:rsidP="00564608">
            <w:pPr>
              <w:jc w:val="center"/>
              <w:rPr>
                <w:rFonts w:ascii="Calibri" w:hAnsi="Calibri"/>
                <w:b/>
                <w:bCs/>
                <w:color w:val="000000"/>
                <w:sz w:val="28"/>
                <w:szCs w:val="28"/>
                <w:lang w:val="es-ES"/>
              </w:rPr>
            </w:pPr>
            <w:r w:rsidRPr="00CA2909">
              <w:rPr>
                <w:rFonts w:ascii="Calibri" w:hAnsi="Calibri"/>
                <w:b/>
                <w:bCs/>
                <w:color w:val="000000"/>
                <w:sz w:val="28"/>
                <w:szCs w:val="28"/>
                <w:lang w:val="es-ES"/>
              </w:rPr>
              <w:t>C</w:t>
            </w:r>
            <w:r w:rsidR="00564608">
              <w:rPr>
                <w:rFonts w:ascii="Calibri" w:hAnsi="Calibri"/>
                <w:b/>
                <w:bCs/>
                <w:color w:val="000000"/>
                <w:sz w:val="28"/>
                <w:szCs w:val="28"/>
                <w:lang w:val="es-ES"/>
              </w:rPr>
              <w:t>AMPEONATO DE CLUBES “MAYORES”</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Detalla</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Fechas</w:t>
            </w:r>
          </w:p>
        </w:tc>
        <w:tc>
          <w:tcPr>
            <w:tcW w:w="1513"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xml:space="preserve">Cierre de </w:t>
            </w:r>
            <w:proofErr w:type="spellStart"/>
            <w:r w:rsidRPr="00CA2909">
              <w:rPr>
                <w:rFonts w:ascii="Calibri" w:hAnsi="Calibri"/>
                <w:color w:val="000000"/>
                <w:sz w:val="28"/>
                <w:szCs w:val="28"/>
                <w:lang w:val="es-ES"/>
              </w:rPr>
              <w:t>Inscripcion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Reunion</w:t>
            </w:r>
            <w:proofErr w:type="spellEnd"/>
            <w:r w:rsidRPr="00CA2909">
              <w:rPr>
                <w:rFonts w:ascii="Calibri" w:hAnsi="Calibri"/>
                <w:color w:val="000000"/>
                <w:sz w:val="28"/>
                <w:szCs w:val="28"/>
                <w:lang w:val="es-ES"/>
              </w:rPr>
              <w:t xml:space="preserve"> y Sorteo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Cierre de Lista de Buena Fe</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xml:space="preserve">Entrega de </w:t>
            </w:r>
            <w:proofErr w:type="spellStart"/>
            <w:r w:rsidRPr="00CA2909">
              <w:rPr>
                <w:rFonts w:ascii="Calibri" w:hAnsi="Calibri"/>
                <w:color w:val="000000"/>
                <w:sz w:val="28"/>
                <w:szCs w:val="28"/>
                <w:lang w:val="es-ES"/>
              </w:rPr>
              <w:t>Documentacion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Inicio del Torneo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1004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A2909" w:rsidRPr="00CA2909" w:rsidRDefault="00CA2909" w:rsidP="00564608">
            <w:pPr>
              <w:jc w:val="center"/>
              <w:rPr>
                <w:rFonts w:ascii="Calibri" w:hAnsi="Calibri"/>
                <w:b/>
                <w:bCs/>
                <w:color w:val="000000"/>
                <w:sz w:val="28"/>
                <w:szCs w:val="28"/>
                <w:lang w:val="es-ES"/>
              </w:rPr>
            </w:pPr>
            <w:r w:rsidRPr="00CA2909">
              <w:rPr>
                <w:rFonts w:ascii="Calibri" w:hAnsi="Calibri"/>
                <w:b/>
                <w:bCs/>
                <w:color w:val="000000"/>
                <w:sz w:val="28"/>
                <w:szCs w:val="28"/>
                <w:lang w:val="es-ES"/>
              </w:rPr>
              <w:t>C</w:t>
            </w:r>
            <w:r w:rsidR="00564608">
              <w:rPr>
                <w:rFonts w:ascii="Calibri" w:hAnsi="Calibri"/>
                <w:b/>
                <w:bCs/>
                <w:color w:val="000000"/>
                <w:sz w:val="28"/>
                <w:szCs w:val="28"/>
                <w:lang w:val="es-ES"/>
              </w:rPr>
              <w:t>AMPEONATO DE CLUBES “</w:t>
            </w:r>
            <w:r w:rsidRPr="00CA2909">
              <w:rPr>
                <w:rFonts w:ascii="Calibri" w:hAnsi="Calibri"/>
                <w:b/>
                <w:bCs/>
                <w:color w:val="000000"/>
                <w:sz w:val="28"/>
                <w:szCs w:val="28"/>
                <w:lang w:val="es-ES"/>
              </w:rPr>
              <w:t xml:space="preserve"> U</w:t>
            </w:r>
            <w:r w:rsidR="00564608">
              <w:rPr>
                <w:rFonts w:ascii="Calibri" w:hAnsi="Calibri"/>
                <w:b/>
                <w:bCs/>
                <w:color w:val="000000"/>
                <w:sz w:val="28"/>
                <w:szCs w:val="28"/>
                <w:lang w:val="es-ES"/>
              </w:rPr>
              <w:t>-</w:t>
            </w:r>
            <w:r w:rsidRPr="00CA2909">
              <w:rPr>
                <w:rFonts w:ascii="Calibri" w:hAnsi="Calibri"/>
                <w:b/>
                <w:bCs/>
                <w:color w:val="000000"/>
                <w:sz w:val="28"/>
                <w:szCs w:val="28"/>
                <w:lang w:val="es-ES"/>
              </w:rPr>
              <w:t>17</w:t>
            </w:r>
            <w:r w:rsidR="00564608">
              <w:rPr>
                <w:rFonts w:ascii="Calibri" w:hAnsi="Calibri"/>
                <w:b/>
                <w:bCs/>
                <w:color w:val="000000"/>
                <w:sz w:val="28"/>
                <w:szCs w:val="28"/>
                <w:lang w:val="es-ES"/>
              </w:rPr>
              <w:t>”</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Detalla</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Fechas</w:t>
            </w:r>
          </w:p>
        </w:tc>
        <w:tc>
          <w:tcPr>
            <w:tcW w:w="1513"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 de Juego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del 24 al 26 de Julio</w:t>
            </w:r>
          </w:p>
        </w:tc>
        <w:tc>
          <w:tcPr>
            <w:tcW w:w="15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Reunion</w:t>
            </w:r>
            <w:proofErr w:type="spellEnd"/>
            <w:r w:rsidRPr="00CA2909">
              <w:rPr>
                <w:rFonts w:ascii="Calibri" w:hAnsi="Calibri"/>
                <w:color w:val="000000"/>
                <w:sz w:val="28"/>
                <w:szCs w:val="28"/>
                <w:lang w:val="es-ES"/>
              </w:rPr>
              <w:t xml:space="preserve"> y Sorteo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15 de Julio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Inscripcion</w:t>
            </w:r>
            <w:proofErr w:type="spellEnd"/>
            <w:r w:rsidRPr="00CA2909">
              <w:rPr>
                <w:rFonts w:ascii="Calibri" w:hAnsi="Calibri"/>
                <w:color w:val="000000"/>
                <w:sz w:val="28"/>
                <w:szCs w:val="28"/>
                <w:lang w:val="es-ES"/>
              </w:rPr>
              <w:t xml:space="preserve"> en </w:t>
            </w:r>
            <w:proofErr w:type="spellStart"/>
            <w:r w:rsidRPr="00CA2909">
              <w:rPr>
                <w:rFonts w:ascii="Calibri" w:hAnsi="Calibri"/>
                <w:color w:val="000000"/>
                <w:sz w:val="28"/>
                <w:szCs w:val="28"/>
                <w:lang w:val="es-ES"/>
              </w:rPr>
              <w:t>Federacion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Hasta el 10 Julio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Inscripcion</w:t>
            </w:r>
            <w:proofErr w:type="spellEnd"/>
            <w:r w:rsidRPr="00CA2909">
              <w:rPr>
                <w:rFonts w:ascii="Calibri" w:hAnsi="Calibri"/>
                <w:color w:val="000000"/>
                <w:sz w:val="28"/>
                <w:szCs w:val="28"/>
                <w:lang w:val="es-ES"/>
              </w:rPr>
              <w:t xml:space="preserve"> en CABB</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02 de Noviembre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Organiza Triangular (Norte)</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Organiza Cuadrangular (Sur)</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1004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A2909" w:rsidRPr="00CA2909" w:rsidRDefault="00CA2909" w:rsidP="00564608">
            <w:pPr>
              <w:jc w:val="center"/>
              <w:rPr>
                <w:rFonts w:ascii="Calibri" w:hAnsi="Calibri"/>
                <w:b/>
                <w:bCs/>
                <w:color w:val="000000"/>
                <w:sz w:val="28"/>
                <w:szCs w:val="28"/>
                <w:lang w:val="es-ES"/>
              </w:rPr>
            </w:pPr>
            <w:r w:rsidRPr="00CA2909">
              <w:rPr>
                <w:rFonts w:ascii="Calibri" w:hAnsi="Calibri"/>
                <w:b/>
                <w:bCs/>
                <w:color w:val="000000"/>
                <w:sz w:val="28"/>
                <w:szCs w:val="28"/>
                <w:lang w:val="es-ES"/>
              </w:rPr>
              <w:t>C</w:t>
            </w:r>
            <w:r w:rsidR="00564608">
              <w:rPr>
                <w:rFonts w:ascii="Calibri" w:hAnsi="Calibri"/>
                <w:b/>
                <w:bCs/>
                <w:color w:val="000000"/>
                <w:sz w:val="28"/>
                <w:szCs w:val="28"/>
                <w:lang w:val="es-ES"/>
              </w:rPr>
              <w:t>AMPEONATO DE CLUBES “</w:t>
            </w:r>
            <w:r w:rsidRPr="00CA2909">
              <w:rPr>
                <w:rFonts w:ascii="Calibri" w:hAnsi="Calibri"/>
                <w:b/>
                <w:bCs/>
                <w:color w:val="000000"/>
                <w:sz w:val="28"/>
                <w:szCs w:val="28"/>
                <w:lang w:val="es-ES"/>
              </w:rPr>
              <w:t>U</w:t>
            </w:r>
            <w:r w:rsidR="00564608">
              <w:rPr>
                <w:rFonts w:ascii="Calibri" w:hAnsi="Calibri"/>
                <w:b/>
                <w:bCs/>
                <w:color w:val="000000"/>
                <w:sz w:val="28"/>
                <w:szCs w:val="28"/>
                <w:lang w:val="es-ES"/>
              </w:rPr>
              <w:t>-</w:t>
            </w:r>
            <w:r w:rsidRPr="00CA2909">
              <w:rPr>
                <w:rFonts w:ascii="Calibri" w:hAnsi="Calibri"/>
                <w:b/>
                <w:bCs/>
                <w:color w:val="000000"/>
                <w:sz w:val="28"/>
                <w:szCs w:val="28"/>
                <w:lang w:val="es-ES"/>
              </w:rPr>
              <w:t>15</w:t>
            </w:r>
            <w:r w:rsidR="00564608">
              <w:rPr>
                <w:rFonts w:ascii="Calibri" w:hAnsi="Calibri"/>
                <w:b/>
                <w:bCs/>
                <w:color w:val="000000"/>
                <w:sz w:val="28"/>
                <w:szCs w:val="28"/>
                <w:lang w:val="es-ES"/>
              </w:rPr>
              <w:t>”</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Detalla</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Fechas</w:t>
            </w:r>
          </w:p>
        </w:tc>
        <w:tc>
          <w:tcPr>
            <w:tcW w:w="1513"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 de Juego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del 25 al 27 de Septiembre</w:t>
            </w:r>
          </w:p>
        </w:tc>
        <w:tc>
          <w:tcPr>
            <w:tcW w:w="15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Reunion</w:t>
            </w:r>
            <w:proofErr w:type="spellEnd"/>
            <w:r w:rsidRPr="00CA2909">
              <w:rPr>
                <w:rFonts w:ascii="Calibri" w:hAnsi="Calibri"/>
                <w:color w:val="000000"/>
                <w:sz w:val="28"/>
                <w:szCs w:val="28"/>
                <w:lang w:val="es-ES"/>
              </w:rPr>
              <w:t xml:space="preserve"> y Sorteo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16 de Septiembre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Inscripcion</w:t>
            </w:r>
            <w:proofErr w:type="spellEnd"/>
            <w:r w:rsidRPr="00CA2909">
              <w:rPr>
                <w:rFonts w:ascii="Calibri" w:hAnsi="Calibri"/>
                <w:color w:val="000000"/>
                <w:sz w:val="28"/>
                <w:szCs w:val="28"/>
                <w:lang w:val="es-ES"/>
              </w:rPr>
              <w:t xml:space="preserve"> en </w:t>
            </w:r>
            <w:proofErr w:type="spellStart"/>
            <w:r w:rsidRPr="00CA2909">
              <w:rPr>
                <w:rFonts w:ascii="Calibri" w:hAnsi="Calibri"/>
                <w:color w:val="000000"/>
                <w:sz w:val="28"/>
                <w:szCs w:val="28"/>
                <w:lang w:val="es-ES"/>
              </w:rPr>
              <w:t>Federacion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Hasta el 11 de Septiembre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Inscripcion</w:t>
            </w:r>
            <w:proofErr w:type="spellEnd"/>
            <w:r w:rsidRPr="00CA2909">
              <w:rPr>
                <w:rFonts w:ascii="Calibri" w:hAnsi="Calibri"/>
                <w:color w:val="000000"/>
                <w:sz w:val="28"/>
                <w:szCs w:val="28"/>
                <w:lang w:val="es-ES"/>
              </w:rPr>
              <w:t xml:space="preserve"> en CABB</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28 de Octubre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Organiza Triangular (Norte)</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Organiza Cuadrangular (Sur)</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1004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A2909" w:rsidRPr="00CA2909" w:rsidRDefault="00CA2909" w:rsidP="00564608">
            <w:pPr>
              <w:jc w:val="center"/>
              <w:rPr>
                <w:rFonts w:ascii="Calibri" w:hAnsi="Calibri"/>
                <w:b/>
                <w:bCs/>
                <w:color w:val="000000"/>
                <w:sz w:val="28"/>
                <w:szCs w:val="28"/>
                <w:lang w:val="es-ES"/>
              </w:rPr>
            </w:pPr>
            <w:r w:rsidRPr="00CA2909">
              <w:rPr>
                <w:rFonts w:ascii="Calibri" w:hAnsi="Calibri"/>
                <w:b/>
                <w:bCs/>
                <w:color w:val="000000"/>
                <w:sz w:val="28"/>
                <w:szCs w:val="28"/>
                <w:lang w:val="es-ES"/>
              </w:rPr>
              <w:t>C</w:t>
            </w:r>
            <w:r w:rsidR="00564608">
              <w:rPr>
                <w:rFonts w:ascii="Calibri" w:hAnsi="Calibri"/>
                <w:b/>
                <w:bCs/>
                <w:color w:val="000000"/>
                <w:sz w:val="28"/>
                <w:szCs w:val="28"/>
                <w:lang w:val="es-ES"/>
              </w:rPr>
              <w:t>AMPEONATO DE CLUBES “</w:t>
            </w:r>
            <w:r w:rsidRPr="00CA2909">
              <w:rPr>
                <w:rFonts w:ascii="Calibri" w:hAnsi="Calibri"/>
                <w:b/>
                <w:bCs/>
                <w:color w:val="000000"/>
                <w:sz w:val="28"/>
                <w:szCs w:val="28"/>
                <w:lang w:val="es-ES"/>
              </w:rPr>
              <w:t xml:space="preserve"> U</w:t>
            </w:r>
            <w:r w:rsidR="00564608">
              <w:rPr>
                <w:rFonts w:ascii="Calibri" w:hAnsi="Calibri"/>
                <w:b/>
                <w:bCs/>
                <w:color w:val="000000"/>
                <w:sz w:val="28"/>
                <w:szCs w:val="28"/>
                <w:lang w:val="es-ES"/>
              </w:rPr>
              <w:t>-</w:t>
            </w:r>
            <w:r w:rsidRPr="00CA2909">
              <w:rPr>
                <w:rFonts w:ascii="Calibri" w:hAnsi="Calibri"/>
                <w:b/>
                <w:bCs/>
                <w:color w:val="000000"/>
                <w:sz w:val="28"/>
                <w:szCs w:val="28"/>
                <w:lang w:val="es-ES"/>
              </w:rPr>
              <w:t>13</w:t>
            </w:r>
            <w:r w:rsidR="00564608">
              <w:rPr>
                <w:rFonts w:ascii="Calibri" w:hAnsi="Calibri"/>
                <w:b/>
                <w:bCs/>
                <w:color w:val="000000"/>
                <w:sz w:val="28"/>
                <w:szCs w:val="28"/>
                <w:lang w:val="es-ES"/>
              </w:rPr>
              <w:t>”</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Detalla</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Fechas</w:t>
            </w:r>
          </w:p>
        </w:tc>
        <w:tc>
          <w:tcPr>
            <w:tcW w:w="1513"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 de Juego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09 al 11 de Octubre</w:t>
            </w:r>
          </w:p>
        </w:tc>
        <w:tc>
          <w:tcPr>
            <w:tcW w:w="15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Reunion</w:t>
            </w:r>
            <w:proofErr w:type="spellEnd"/>
            <w:r w:rsidRPr="00CA2909">
              <w:rPr>
                <w:rFonts w:ascii="Calibri" w:hAnsi="Calibri"/>
                <w:color w:val="000000"/>
                <w:sz w:val="28"/>
                <w:szCs w:val="28"/>
                <w:lang w:val="es-ES"/>
              </w:rPr>
              <w:t xml:space="preserve"> y Sorteo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30 de Septiembre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lastRenderedPageBreak/>
              <w:t>Inscripcion</w:t>
            </w:r>
            <w:proofErr w:type="spellEnd"/>
            <w:r w:rsidRPr="00CA2909">
              <w:rPr>
                <w:rFonts w:ascii="Calibri" w:hAnsi="Calibri"/>
                <w:color w:val="000000"/>
                <w:sz w:val="28"/>
                <w:szCs w:val="28"/>
                <w:lang w:val="es-ES"/>
              </w:rPr>
              <w:t xml:space="preserve"> en </w:t>
            </w:r>
            <w:proofErr w:type="spellStart"/>
            <w:r w:rsidRPr="00CA2909">
              <w:rPr>
                <w:rFonts w:ascii="Calibri" w:hAnsi="Calibri"/>
                <w:color w:val="000000"/>
                <w:sz w:val="28"/>
                <w:szCs w:val="28"/>
                <w:lang w:val="es-ES"/>
              </w:rPr>
              <w:t>Federacion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Hasta el 25 de Septiembre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Inscripcion</w:t>
            </w:r>
            <w:proofErr w:type="spellEnd"/>
            <w:r w:rsidRPr="00CA2909">
              <w:rPr>
                <w:rFonts w:ascii="Calibri" w:hAnsi="Calibri"/>
                <w:color w:val="000000"/>
                <w:sz w:val="28"/>
                <w:szCs w:val="28"/>
                <w:lang w:val="es-ES"/>
              </w:rPr>
              <w:t xml:space="preserve"> en CABB</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04 de Noviembre</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Organiza Triangular (Norte)</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Organiza Cuadrangular (Sur)</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A confirmar</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1004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A2909" w:rsidRPr="00CA2909" w:rsidRDefault="00CA2909" w:rsidP="00564608">
            <w:pPr>
              <w:jc w:val="center"/>
              <w:rPr>
                <w:rFonts w:ascii="Calibri" w:hAnsi="Calibri"/>
                <w:b/>
                <w:bCs/>
                <w:color w:val="000000"/>
                <w:sz w:val="28"/>
                <w:szCs w:val="28"/>
                <w:lang w:val="es-ES"/>
              </w:rPr>
            </w:pPr>
            <w:r w:rsidRPr="00CA2909">
              <w:rPr>
                <w:rFonts w:ascii="Calibri" w:hAnsi="Calibri"/>
                <w:b/>
                <w:bCs/>
                <w:color w:val="000000"/>
                <w:sz w:val="28"/>
                <w:szCs w:val="28"/>
                <w:lang w:val="es-ES"/>
              </w:rPr>
              <w:t>C</w:t>
            </w:r>
            <w:r w:rsidR="00564608">
              <w:rPr>
                <w:rFonts w:ascii="Calibri" w:hAnsi="Calibri"/>
                <w:b/>
                <w:bCs/>
                <w:color w:val="000000"/>
                <w:sz w:val="28"/>
                <w:szCs w:val="28"/>
                <w:lang w:val="es-ES"/>
              </w:rPr>
              <w:t>AMPEONATO DE CLUBES “</w:t>
            </w:r>
            <w:r w:rsidRPr="00CA2909">
              <w:rPr>
                <w:rFonts w:ascii="Calibri" w:hAnsi="Calibri"/>
                <w:b/>
                <w:bCs/>
                <w:color w:val="000000"/>
                <w:sz w:val="28"/>
                <w:szCs w:val="28"/>
                <w:lang w:val="es-ES"/>
              </w:rPr>
              <w:t>U</w:t>
            </w:r>
            <w:r w:rsidR="00564608">
              <w:rPr>
                <w:rFonts w:ascii="Calibri" w:hAnsi="Calibri"/>
                <w:b/>
                <w:bCs/>
                <w:color w:val="000000"/>
                <w:sz w:val="28"/>
                <w:szCs w:val="28"/>
                <w:lang w:val="es-ES"/>
              </w:rPr>
              <w:t>-</w:t>
            </w:r>
            <w:r w:rsidRPr="00CA2909">
              <w:rPr>
                <w:rFonts w:ascii="Calibri" w:hAnsi="Calibri"/>
                <w:b/>
                <w:bCs/>
                <w:color w:val="000000"/>
                <w:sz w:val="28"/>
                <w:szCs w:val="28"/>
                <w:lang w:val="es-ES"/>
              </w:rPr>
              <w:t>19</w:t>
            </w:r>
            <w:r w:rsidR="00564608">
              <w:rPr>
                <w:rFonts w:ascii="Calibri" w:hAnsi="Calibri"/>
                <w:b/>
                <w:bCs/>
                <w:color w:val="000000"/>
                <w:sz w:val="28"/>
                <w:szCs w:val="28"/>
                <w:lang w:val="es-ES"/>
              </w:rPr>
              <w:t>”</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Detalla</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Fechas</w:t>
            </w:r>
          </w:p>
        </w:tc>
        <w:tc>
          <w:tcPr>
            <w:tcW w:w="1513"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Campeon</w:t>
            </w:r>
            <w:proofErr w:type="spellEnd"/>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xml:space="preserve">Cierre de </w:t>
            </w:r>
            <w:proofErr w:type="spellStart"/>
            <w:r w:rsidRPr="00CA2909">
              <w:rPr>
                <w:rFonts w:ascii="Calibri" w:hAnsi="Calibri"/>
                <w:color w:val="000000"/>
                <w:sz w:val="28"/>
                <w:szCs w:val="28"/>
                <w:lang w:val="es-ES"/>
              </w:rPr>
              <w:t>Inscripcion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20 de Febrero</w:t>
            </w:r>
          </w:p>
        </w:tc>
        <w:tc>
          <w:tcPr>
            <w:tcW w:w="15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w:t>
            </w: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Reunion</w:t>
            </w:r>
            <w:proofErr w:type="spellEnd"/>
            <w:r w:rsidRPr="00CA2909">
              <w:rPr>
                <w:rFonts w:ascii="Calibri" w:hAnsi="Calibri"/>
                <w:color w:val="000000"/>
                <w:sz w:val="28"/>
                <w:szCs w:val="28"/>
                <w:lang w:val="es-ES"/>
              </w:rPr>
              <w:t xml:space="preserve"> y Sorteo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25 de Febrero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Cierre de Lista de Buena Fe</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03 de Marzo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xml:space="preserve">Entrega de </w:t>
            </w:r>
            <w:proofErr w:type="spellStart"/>
            <w:r w:rsidRPr="00CA2909">
              <w:rPr>
                <w:rFonts w:ascii="Calibri" w:hAnsi="Calibri"/>
                <w:color w:val="000000"/>
                <w:sz w:val="28"/>
                <w:szCs w:val="28"/>
                <w:lang w:val="es-ES"/>
              </w:rPr>
              <w:t>Documentacion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03 de Marzo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Pago FIBA Seguro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03 de Marzo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Inicio del Torneo</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14 de Marzo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xml:space="preserve">Valor de </w:t>
            </w:r>
            <w:proofErr w:type="spellStart"/>
            <w:r w:rsidRPr="00CA2909">
              <w:rPr>
                <w:rFonts w:ascii="Calibri" w:hAnsi="Calibri"/>
                <w:color w:val="000000"/>
                <w:sz w:val="28"/>
                <w:szCs w:val="28"/>
                <w:lang w:val="es-ES"/>
              </w:rPr>
              <w:t>Inscripcion</w:t>
            </w:r>
            <w:proofErr w:type="spellEnd"/>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$ 4.000</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r w:rsidR="00CA2909" w:rsidRPr="00CA2909" w:rsidTr="00CA2909">
        <w:trPr>
          <w:trHeight w:val="375"/>
        </w:trPr>
        <w:tc>
          <w:tcPr>
            <w:tcW w:w="4376" w:type="dxa"/>
            <w:tcBorders>
              <w:top w:val="nil"/>
              <w:left w:val="single" w:sz="4" w:space="0" w:color="auto"/>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proofErr w:type="spellStart"/>
            <w:r w:rsidRPr="00CA2909">
              <w:rPr>
                <w:rFonts w:ascii="Calibri" w:hAnsi="Calibri"/>
                <w:color w:val="000000"/>
                <w:sz w:val="28"/>
                <w:szCs w:val="28"/>
                <w:lang w:val="es-ES"/>
              </w:rPr>
              <w:t>Inscripcion</w:t>
            </w:r>
            <w:proofErr w:type="spellEnd"/>
            <w:r w:rsidRPr="00CA2909">
              <w:rPr>
                <w:rFonts w:ascii="Calibri" w:hAnsi="Calibri"/>
                <w:color w:val="000000"/>
                <w:sz w:val="28"/>
                <w:szCs w:val="28"/>
                <w:lang w:val="es-ES"/>
              </w:rPr>
              <w:t xml:space="preserve"> en CABB</w:t>
            </w:r>
          </w:p>
        </w:tc>
        <w:tc>
          <w:tcPr>
            <w:tcW w:w="4151" w:type="dxa"/>
            <w:tcBorders>
              <w:top w:val="nil"/>
              <w:left w:val="nil"/>
              <w:bottom w:val="single" w:sz="4" w:space="0" w:color="auto"/>
              <w:right w:val="single" w:sz="4" w:space="0" w:color="auto"/>
            </w:tcBorders>
            <w:shd w:val="clear" w:color="auto" w:fill="auto"/>
            <w:noWrap/>
            <w:vAlign w:val="bottom"/>
            <w:hideMark/>
          </w:tcPr>
          <w:p w:rsidR="00CA2909" w:rsidRPr="00CA2909" w:rsidRDefault="00CA2909" w:rsidP="00CA2909">
            <w:pPr>
              <w:jc w:val="center"/>
              <w:rPr>
                <w:rFonts w:ascii="Calibri" w:hAnsi="Calibri"/>
                <w:color w:val="000000"/>
                <w:sz w:val="28"/>
                <w:szCs w:val="28"/>
                <w:lang w:val="es-ES"/>
              </w:rPr>
            </w:pPr>
            <w:r w:rsidRPr="00CA2909">
              <w:rPr>
                <w:rFonts w:ascii="Calibri" w:hAnsi="Calibri"/>
                <w:color w:val="000000"/>
                <w:sz w:val="28"/>
                <w:szCs w:val="28"/>
                <w:lang w:val="es-ES"/>
              </w:rPr>
              <w:t>05 de Agosto</w:t>
            </w:r>
          </w:p>
        </w:tc>
        <w:tc>
          <w:tcPr>
            <w:tcW w:w="1513" w:type="dxa"/>
            <w:vMerge/>
            <w:tcBorders>
              <w:top w:val="nil"/>
              <w:left w:val="single" w:sz="4" w:space="0" w:color="auto"/>
              <w:bottom w:val="single" w:sz="4" w:space="0" w:color="auto"/>
              <w:right w:val="single" w:sz="4" w:space="0" w:color="auto"/>
            </w:tcBorders>
            <w:vAlign w:val="center"/>
            <w:hideMark/>
          </w:tcPr>
          <w:p w:rsidR="00CA2909" w:rsidRPr="00CA2909" w:rsidRDefault="00CA2909" w:rsidP="00CA2909">
            <w:pPr>
              <w:rPr>
                <w:rFonts w:ascii="Calibri" w:hAnsi="Calibri"/>
                <w:color w:val="000000"/>
                <w:sz w:val="28"/>
                <w:szCs w:val="28"/>
                <w:lang w:val="es-ES"/>
              </w:rPr>
            </w:pPr>
          </w:p>
        </w:tc>
      </w:tr>
    </w:tbl>
    <w:p w:rsidR="00CA2909" w:rsidRDefault="00CA2909" w:rsidP="00BD39EE">
      <w:pPr>
        <w:spacing w:line="360" w:lineRule="auto"/>
        <w:jc w:val="both"/>
        <w:rPr>
          <w:rFonts w:ascii="Arial" w:hAnsi="Arial" w:cs="Arial"/>
          <w:b/>
          <w:bCs/>
          <w:sz w:val="28"/>
          <w:szCs w:val="28"/>
        </w:rPr>
      </w:pPr>
    </w:p>
    <w:p w:rsidR="00F9679E" w:rsidRPr="007416A4" w:rsidRDefault="00620A31" w:rsidP="00BD39EE">
      <w:pPr>
        <w:spacing w:line="360" w:lineRule="auto"/>
        <w:jc w:val="both"/>
        <w:rPr>
          <w:rFonts w:ascii="Arial" w:hAnsi="Arial" w:cs="Arial"/>
          <w:b/>
          <w:bCs/>
          <w:sz w:val="28"/>
          <w:szCs w:val="28"/>
          <w:u w:val="single"/>
        </w:rPr>
      </w:pPr>
      <w:r w:rsidRPr="00620A31">
        <w:rPr>
          <w:rFonts w:ascii="Arial" w:hAnsi="Arial" w:cs="Arial"/>
          <w:b/>
          <w:bCs/>
          <w:sz w:val="28"/>
          <w:szCs w:val="28"/>
        </w:rPr>
        <w:t>0</w:t>
      </w:r>
      <w:r w:rsidR="00355D42">
        <w:rPr>
          <w:rFonts w:ascii="Arial" w:hAnsi="Arial" w:cs="Arial"/>
          <w:b/>
          <w:bCs/>
          <w:sz w:val="28"/>
          <w:szCs w:val="28"/>
        </w:rPr>
        <w:t>4</w:t>
      </w:r>
      <w:r w:rsidR="00E54126" w:rsidRPr="00620A31">
        <w:rPr>
          <w:rFonts w:ascii="Arial" w:hAnsi="Arial" w:cs="Arial"/>
          <w:b/>
          <w:bCs/>
          <w:sz w:val="28"/>
          <w:szCs w:val="28"/>
        </w:rPr>
        <w:t>.-</w:t>
      </w:r>
      <w:r w:rsidR="00CA2909" w:rsidRPr="007416A4">
        <w:rPr>
          <w:rFonts w:ascii="Arial" w:hAnsi="Arial" w:cs="Arial"/>
          <w:b/>
          <w:bCs/>
          <w:sz w:val="28"/>
          <w:szCs w:val="28"/>
          <w:u w:val="single"/>
        </w:rPr>
        <w:t>MONTO DE APORTE DE LA FBPBA Y DE LAS ASOCIATIVAS</w:t>
      </w:r>
      <w:r w:rsidR="00945092">
        <w:rPr>
          <w:rFonts w:ascii="Arial" w:hAnsi="Arial" w:cs="Arial"/>
          <w:b/>
          <w:bCs/>
          <w:sz w:val="28"/>
          <w:szCs w:val="28"/>
          <w:u w:val="single"/>
        </w:rPr>
        <w:t xml:space="preserve"> </w:t>
      </w:r>
      <w:r w:rsidR="00CA2909" w:rsidRPr="007416A4">
        <w:rPr>
          <w:rFonts w:ascii="Arial" w:hAnsi="Arial" w:cs="Arial"/>
          <w:b/>
          <w:bCs/>
          <w:sz w:val="28"/>
          <w:szCs w:val="28"/>
          <w:u w:val="single"/>
        </w:rPr>
        <w:t>PARTICIPANTES EN LOS CAMPEONATOS PROVINCIALES DE SELEC</w:t>
      </w:r>
      <w:r w:rsidR="00945092">
        <w:rPr>
          <w:rFonts w:ascii="Arial" w:hAnsi="Arial" w:cs="Arial"/>
          <w:b/>
          <w:bCs/>
          <w:sz w:val="28"/>
          <w:szCs w:val="28"/>
          <w:u w:val="single"/>
        </w:rPr>
        <w:t>C</w:t>
      </w:r>
      <w:r w:rsidR="00CA2909" w:rsidRPr="007416A4">
        <w:rPr>
          <w:rFonts w:ascii="Arial" w:hAnsi="Arial" w:cs="Arial"/>
          <w:b/>
          <w:bCs/>
          <w:sz w:val="28"/>
          <w:szCs w:val="28"/>
          <w:u w:val="single"/>
        </w:rPr>
        <w:t>IONES</w:t>
      </w:r>
      <w:r w:rsidR="00945092">
        <w:rPr>
          <w:rFonts w:ascii="Arial" w:hAnsi="Arial" w:cs="Arial"/>
          <w:b/>
          <w:bCs/>
          <w:sz w:val="28"/>
          <w:szCs w:val="28"/>
          <w:u w:val="single"/>
        </w:rPr>
        <w:t xml:space="preserve"> </w:t>
      </w:r>
      <w:r w:rsidR="00CA2909" w:rsidRPr="007416A4">
        <w:rPr>
          <w:rFonts w:ascii="Arial" w:hAnsi="Arial" w:cs="Arial"/>
          <w:b/>
          <w:bCs/>
          <w:sz w:val="28"/>
          <w:szCs w:val="28"/>
          <w:u w:val="single"/>
        </w:rPr>
        <w:t>MASCULINO Y FEMENINO 2015</w:t>
      </w:r>
    </w:p>
    <w:p w:rsidR="00CA2909" w:rsidRPr="00620A31" w:rsidRDefault="00CA2909" w:rsidP="00BD39EE">
      <w:pPr>
        <w:spacing w:line="360" w:lineRule="auto"/>
        <w:jc w:val="both"/>
        <w:rPr>
          <w:rFonts w:ascii="Arial" w:hAnsi="Arial" w:cs="Arial"/>
          <w:b/>
          <w:bCs/>
          <w:sz w:val="28"/>
          <w:szCs w:val="28"/>
          <w:u w:val="single"/>
        </w:rPr>
      </w:pPr>
    </w:p>
    <w:p w:rsidR="007C22D7" w:rsidRPr="00CA2909" w:rsidRDefault="00CA2909" w:rsidP="00BD39EE">
      <w:pPr>
        <w:spacing w:line="360" w:lineRule="auto"/>
        <w:jc w:val="both"/>
        <w:rPr>
          <w:rFonts w:ascii="Arial" w:hAnsi="Arial" w:cs="Arial"/>
          <w:bCs/>
        </w:rPr>
      </w:pPr>
      <w:r>
        <w:rPr>
          <w:rFonts w:ascii="Arial" w:hAnsi="Arial" w:cs="Arial"/>
          <w:bCs/>
        </w:rPr>
        <w:t>Se decidió aumentar el aporte económico de la FBPBA participantes en los Campeonatos Provinciales de las categorías masculino y femenino</w:t>
      </w:r>
      <w:r w:rsidR="00AA20F5">
        <w:rPr>
          <w:rFonts w:ascii="Arial" w:hAnsi="Arial" w:cs="Arial"/>
          <w:bCs/>
        </w:rPr>
        <w:t xml:space="preserve"> “U13” – “U15” – “U17” – “U19 y “MAYORES” de la siguiente manera : FBPBA aporta Pesos cuarenta mil ($40000) – Asociativas Pesos siete mil quinientos ($7500) .-</w:t>
      </w:r>
    </w:p>
    <w:p w:rsidR="003E536B" w:rsidRDefault="003E536B" w:rsidP="00BD39EE">
      <w:pPr>
        <w:spacing w:line="360" w:lineRule="auto"/>
        <w:jc w:val="both"/>
        <w:rPr>
          <w:rFonts w:ascii="Arial" w:hAnsi="Arial" w:cs="Arial"/>
          <w:b/>
          <w:bCs/>
          <w:sz w:val="28"/>
          <w:szCs w:val="28"/>
        </w:rPr>
      </w:pPr>
    </w:p>
    <w:p w:rsidR="00F9679E" w:rsidRPr="00ED0628" w:rsidRDefault="00620A31" w:rsidP="00BD39EE">
      <w:pPr>
        <w:spacing w:line="360" w:lineRule="auto"/>
        <w:jc w:val="both"/>
        <w:rPr>
          <w:rFonts w:ascii="Arial" w:hAnsi="Arial" w:cs="Arial"/>
          <w:b/>
          <w:bCs/>
          <w:sz w:val="28"/>
          <w:szCs w:val="28"/>
          <w:u w:val="single"/>
        </w:rPr>
      </w:pPr>
      <w:r w:rsidRPr="00620A31">
        <w:rPr>
          <w:rFonts w:ascii="Arial" w:hAnsi="Arial" w:cs="Arial"/>
          <w:b/>
          <w:bCs/>
          <w:sz w:val="28"/>
          <w:szCs w:val="28"/>
        </w:rPr>
        <w:t>0</w:t>
      </w:r>
      <w:r w:rsidR="00355D42">
        <w:rPr>
          <w:rFonts w:ascii="Arial" w:hAnsi="Arial" w:cs="Arial"/>
          <w:b/>
          <w:bCs/>
          <w:sz w:val="28"/>
          <w:szCs w:val="28"/>
        </w:rPr>
        <w:t>5</w:t>
      </w:r>
      <w:r w:rsidR="00B4597E" w:rsidRPr="00620A31">
        <w:rPr>
          <w:rFonts w:ascii="Arial" w:hAnsi="Arial" w:cs="Arial"/>
          <w:b/>
          <w:bCs/>
          <w:sz w:val="28"/>
          <w:szCs w:val="28"/>
        </w:rPr>
        <w:t xml:space="preserve">.- </w:t>
      </w:r>
      <w:r w:rsidR="00AA20F5" w:rsidRPr="007416A4">
        <w:rPr>
          <w:rFonts w:ascii="Arial" w:hAnsi="Arial" w:cs="Arial"/>
          <w:b/>
          <w:bCs/>
          <w:sz w:val="28"/>
          <w:szCs w:val="28"/>
          <w:u w:val="single"/>
        </w:rPr>
        <w:t>CAMPEONATO DE SELECCIONES MASCULINO Y/O FEMENINO, FECHADE ENTREGA DE LISTAS DE BUENA FE</w:t>
      </w:r>
    </w:p>
    <w:p w:rsidR="00696820" w:rsidRDefault="00696820" w:rsidP="00BD39EE">
      <w:pPr>
        <w:spacing w:line="360" w:lineRule="auto"/>
        <w:jc w:val="both"/>
        <w:rPr>
          <w:rFonts w:ascii="Arial" w:hAnsi="Arial" w:cs="Arial"/>
          <w:bCs/>
        </w:rPr>
      </w:pPr>
    </w:p>
    <w:p w:rsidR="003E536B" w:rsidRDefault="00AA20F5" w:rsidP="00BD39EE">
      <w:pPr>
        <w:spacing w:line="360" w:lineRule="auto"/>
        <w:jc w:val="both"/>
        <w:rPr>
          <w:rFonts w:ascii="Arial" w:hAnsi="Arial" w:cs="Arial"/>
          <w:bCs/>
        </w:rPr>
      </w:pPr>
      <w:r>
        <w:rPr>
          <w:rFonts w:ascii="Arial" w:hAnsi="Arial" w:cs="Arial"/>
          <w:bCs/>
        </w:rPr>
        <w:t xml:space="preserve">Se entregará a la FBPBA con siete (7) días de anticipación al inicio del certamen para control y posterior autorización de la lista de buena fe con hasta 18 jugadores/as debiendo presentar en el congreso del certamen la lista definitiva de 12 jugadores/as. Los mismos/as deberán estar incluidos en la lista original de los </w:t>
      </w:r>
      <w:proofErr w:type="gramStart"/>
      <w:r>
        <w:rPr>
          <w:rFonts w:ascii="Arial" w:hAnsi="Arial" w:cs="Arial"/>
          <w:bCs/>
        </w:rPr>
        <w:t>18 .-</w:t>
      </w:r>
      <w:proofErr w:type="gramEnd"/>
    </w:p>
    <w:p w:rsidR="00E01043" w:rsidRPr="00E01043" w:rsidRDefault="00E01043" w:rsidP="00BD39EE">
      <w:pPr>
        <w:spacing w:line="360" w:lineRule="auto"/>
        <w:jc w:val="both"/>
        <w:rPr>
          <w:rFonts w:ascii="Arial" w:hAnsi="Arial" w:cs="Arial"/>
          <w:b/>
          <w:bCs/>
        </w:rPr>
      </w:pPr>
    </w:p>
    <w:p w:rsidR="00945092" w:rsidRDefault="00945092" w:rsidP="00BD39EE">
      <w:pPr>
        <w:spacing w:line="360" w:lineRule="auto"/>
        <w:jc w:val="both"/>
        <w:rPr>
          <w:rFonts w:ascii="Arial" w:hAnsi="Arial" w:cs="Arial"/>
          <w:b/>
          <w:bCs/>
          <w:sz w:val="28"/>
          <w:szCs w:val="28"/>
        </w:rPr>
      </w:pPr>
    </w:p>
    <w:p w:rsidR="00945092" w:rsidRDefault="00945092" w:rsidP="00BD39EE">
      <w:pPr>
        <w:spacing w:line="360" w:lineRule="auto"/>
        <w:jc w:val="both"/>
        <w:rPr>
          <w:rFonts w:ascii="Arial" w:hAnsi="Arial" w:cs="Arial"/>
          <w:b/>
          <w:bCs/>
          <w:sz w:val="28"/>
          <w:szCs w:val="28"/>
        </w:rPr>
      </w:pPr>
    </w:p>
    <w:p w:rsidR="008D0743" w:rsidRPr="007416A4" w:rsidRDefault="008D0743" w:rsidP="00BD39EE">
      <w:pPr>
        <w:spacing w:line="360" w:lineRule="auto"/>
        <w:jc w:val="both"/>
        <w:rPr>
          <w:rFonts w:ascii="Arial" w:hAnsi="Arial" w:cs="Arial"/>
          <w:b/>
          <w:bCs/>
          <w:sz w:val="28"/>
          <w:szCs w:val="28"/>
          <w:u w:val="single"/>
        </w:rPr>
      </w:pPr>
      <w:r w:rsidRPr="008D0743">
        <w:rPr>
          <w:rFonts w:ascii="Arial" w:hAnsi="Arial" w:cs="Arial"/>
          <w:b/>
          <w:bCs/>
          <w:sz w:val="28"/>
          <w:szCs w:val="28"/>
        </w:rPr>
        <w:lastRenderedPageBreak/>
        <w:t>0</w:t>
      </w:r>
      <w:r w:rsidR="00355D42">
        <w:rPr>
          <w:rFonts w:ascii="Arial" w:hAnsi="Arial" w:cs="Arial"/>
          <w:b/>
          <w:bCs/>
          <w:sz w:val="28"/>
          <w:szCs w:val="28"/>
        </w:rPr>
        <w:t>6</w:t>
      </w:r>
      <w:r w:rsidR="00602C10" w:rsidRPr="008D0743">
        <w:rPr>
          <w:rFonts w:ascii="Arial" w:hAnsi="Arial" w:cs="Arial"/>
          <w:b/>
          <w:bCs/>
          <w:sz w:val="28"/>
          <w:szCs w:val="28"/>
        </w:rPr>
        <w:t>.-</w:t>
      </w:r>
      <w:r w:rsidR="00945092">
        <w:rPr>
          <w:rFonts w:ascii="Arial" w:hAnsi="Arial" w:cs="Arial"/>
          <w:b/>
          <w:bCs/>
          <w:sz w:val="28"/>
          <w:szCs w:val="28"/>
        </w:rPr>
        <w:t xml:space="preserve"> </w:t>
      </w:r>
      <w:r w:rsidR="00AA20F5" w:rsidRPr="007416A4">
        <w:rPr>
          <w:rFonts w:ascii="Arial" w:hAnsi="Arial" w:cs="Arial"/>
          <w:b/>
          <w:bCs/>
          <w:sz w:val="28"/>
          <w:szCs w:val="28"/>
          <w:u w:val="single"/>
        </w:rPr>
        <w:t>CAMPEONATOS TRIANGULARES DE CLUBES DE LAS CATEGORIAS</w:t>
      </w:r>
      <w:r w:rsidR="00945092">
        <w:rPr>
          <w:rFonts w:ascii="Arial" w:hAnsi="Arial" w:cs="Arial"/>
          <w:b/>
          <w:bCs/>
          <w:sz w:val="28"/>
          <w:szCs w:val="28"/>
          <w:u w:val="single"/>
        </w:rPr>
        <w:t xml:space="preserve"> </w:t>
      </w:r>
      <w:r w:rsidR="00AA20F5" w:rsidRPr="007416A4">
        <w:rPr>
          <w:rFonts w:ascii="Arial" w:hAnsi="Arial" w:cs="Arial"/>
          <w:b/>
          <w:bCs/>
          <w:sz w:val="28"/>
          <w:szCs w:val="28"/>
          <w:u w:val="single"/>
        </w:rPr>
        <w:t>“U13” – “U15” – “U17” – FECHA DE ENTREGA DE LISTAS DE BUENA FE</w:t>
      </w:r>
    </w:p>
    <w:p w:rsidR="00696820" w:rsidRDefault="00696820" w:rsidP="00BD39EE">
      <w:pPr>
        <w:spacing w:line="360" w:lineRule="auto"/>
        <w:jc w:val="both"/>
        <w:rPr>
          <w:rFonts w:ascii="Arial" w:hAnsi="Arial" w:cs="Arial"/>
          <w:bCs/>
        </w:rPr>
      </w:pPr>
    </w:p>
    <w:p w:rsidR="00AA20F5" w:rsidRPr="00AA20F5" w:rsidRDefault="00AA20F5" w:rsidP="00BD39EE">
      <w:pPr>
        <w:spacing w:line="360" w:lineRule="auto"/>
        <w:jc w:val="both"/>
        <w:rPr>
          <w:rFonts w:ascii="Arial" w:hAnsi="Arial" w:cs="Arial"/>
          <w:bCs/>
        </w:rPr>
      </w:pPr>
      <w:r>
        <w:rPr>
          <w:rFonts w:ascii="Arial" w:hAnsi="Arial" w:cs="Arial"/>
          <w:bCs/>
        </w:rPr>
        <w:t>Se entregará a la FBPBA con siete (7) días de anticipación al inicio del certamen para control y posterior autorización de la lista de buena fe con hasta 18 jugadores/as debiendo presentar en el congreso del certamen la lista definitiva de 12 jugadores/as</w:t>
      </w:r>
      <w:r w:rsidR="00561BFD">
        <w:rPr>
          <w:rFonts w:ascii="Arial" w:hAnsi="Arial" w:cs="Arial"/>
          <w:bCs/>
        </w:rPr>
        <w:t>: los mismos/as deberá</w:t>
      </w:r>
      <w:r w:rsidR="00945092">
        <w:rPr>
          <w:rFonts w:ascii="Arial" w:hAnsi="Arial" w:cs="Arial"/>
          <w:bCs/>
        </w:rPr>
        <w:t>n</w:t>
      </w:r>
      <w:r w:rsidR="00561BFD">
        <w:rPr>
          <w:rFonts w:ascii="Arial" w:hAnsi="Arial" w:cs="Arial"/>
          <w:bCs/>
        </w:rPr>
        <w:t xml:space="preserve"> estar incluidos en la lista original de los </w:t>
      </w:r>
      <w:proofErr w:type="gramStart"/>
      <w:r w:rsidR="00561BFD">
        <w:rPr>
          <w:rFonts w:ascii="Arial" w:hAnsi="Arial" w:cs="Arial"/>
          <w:bCs/>
        </w:rPr>
        <w:t>18 .-</w:t>
      </w:r>
      <w:proofErr w:type="gramEnd"/>
    </w:p>
    <w:p w:rsidR="00F44CF6" w:rsidRPr="00BD39EE" w:rsidRDefault="00F44CF6" w:rsidP="00BD39EE">
      <w:pPr>
        <w:spacing w:line="360" w:lineRule="auto"/>
        <w:jc w:val="both"/>
        <w:rPr>
          <w:rFonts w:ascii="Arial" w:hAnsi="Arial" w:cs="Arial"/>
          <w:b/>
          <w:bCs/>
          <w:highlight w:val="yellow"/>
        </w:rPr>
      </w:pPr>
    </w:p>
    <w:p w:rsidR="00602C10" w:rsidRDefault="008D0743" w:rsidP="00BD39EE">
      <w:pPr>
        <w:spacing w:line="360" w:lineRule="auto"/>
        <w:jc w:val="both"/>
        <w:rPr>
          <w:rFonts w:ascii="Arial" w:hAnsi="Arial" w:cs="Arial"/>
          <w:b/>
          <w:bCs/>
          <w:sz w:val="28"/>
          <w:szCs w:val="28"/>
        </w:rPr>
      </w:pPr>
      <w:r w:rsidRPr="008D0743">
        <w:rPr>
          <w:rFonts w:ascii="Arial" w:hAnsi="Arial" w:cs="Arial"/>
          <w:b/>
          <w:bCs/>
          <w:sz w:val="28"/>
          <w:szCs w:val="28"/>
        </w:rPr>
        <w:t>0</w:t>
      </w:r>
      <w:r w:rsidR="00355D42">
        <w:rPr>
          <w:rFonts w:ascii="Arial" w:hAnsi="Arial" w:cs="Arial"/>
          <w:b/>
          <w:bCs/>
          <w:sz w:val="28"/>
          <w:szCs w:val="28"/>
        </w:rPr>
        <w:t>7</w:t>
      </w:r>
      <w:r w:rsidR="00602C10" w:rsidRPr="008D0743">
        <w:rPr>
          <w:rFonts w:ascii="Arial" w:hAnsi="Arial" w:cs="Arial"/>
          <w:b/>
          <w:bCs/>
          <w:sz w:val="28"/>
          <w:szCs w:val="28"/>
        </w:rPr>
        <w:t xml:space="preserve">.- </w:t>
      </w:r>
      <w:r w:rsidR="00561BFD" w:rsidRPr="007416A4">
        <w:rPr>
          <w:rFonts w:ascii="Arial" w:hAnsi="Arial" w:cs="Arial"/>
          <w:b/>
          <w:bCs/>
          <w:sz w:val="28"/>
          <w:szCs w:val="28"/>
          <w:u w:val="single"/>
        </w:rPr>
        <w:t>CAMPEONATO DE CLUBES “U19” Y “MAYORES” – FECHA DE</w:t>
      </w:r>
      <w:r w:rsidR="00945092">
        <w:rPr>
          <w:rFonts w:ascii="Arial" w:hAnsi="Arial" w:cs="Arial"/>
          <w:b/>
          <w:bCs/>
          <w:sz w:val="28"/>
          <w:szCs w:val="28"/>
          <w:u w:val="single"/>
        </w:rPr>
        <w:t xml:space="preserve"> </w:t>
      </w:r>
      <w:r w:rsidR="00561BFD" w:rsidRPr="007416A4">
        <w:rPr>
          <w:rFonts w:ascii="Arial" w:hAnsi="Arial" w:cs="Arial"/>
          <w:b/>
          <w:bCs/>
          <w:sz w:val="28"/>
          <w:szCs w:val="28"/>
          <w:u w:val="single"/>
        </w:rPr>
        <w:t>ENTREGA DE LISTAS DE BUENA FE</w:t>
      </w:r>
    </w:p>
    <w:p w:rsidR="00696820" w:rsidRDefault="00696820" w:rsidP="00BD39EE">
      <w:pPr>
        <w:spacing w:line="360" w:lineRule="auto"/>
        <w:jc w:val="both"/>
        <w:rPr>
          <w:rFonts w:ascii="Arial" w:hAnsi="Arial" w:cs="Arial"/>
          <w:bCs/>
        </w:rPr>
      </w:pPr>
    </w:p>
    <w:p w:rsidR="00561BFD" w:rsidRPr="00561BFD" w:rsidRDefault="00561BFD" w:rsidP="00BD39EE">
      <w:pPr>
        <w:spacing w:line="360" w:lineRule="auto"/>
        <w:jc w:val="both"/>
        <w:rPr>
          <w:rFonts w:ascii="Arial" w:hAnsi="Arial" w:cs="Arial"/>
          <w:bCs/>
        </w:rPr>
      </w:pPr>
      <w:r w:rsidRPr="00561BFD">
        <w:rPr>
          <w:rFonts w:ascii="Arial" w:hAnsi="Arial" w:cs="Arial"/>
          <w:bCs/>
        </w:rPr>
        <w:t>Se entregará a la FBPBA</w:t>
      </w:r>
      <w:r>
        <w:rPr>
          <w:rFonts w:ascii="Arial" w:hAnsi="Arial" w:cs="Arial"/>
          <w:bCs/>
        </w:rPr>
        <w:t xml:space="preserve"> con 15 días de anticipación al inicio del certamen para control y posterior autorización de la lista de buena fe con hasta 25 </w:t>
      </w:r>
      <w:proofErr w:type="gramStart"/>
      <w:r>
        <w:rPr>
          <w:rFonts w:ascii="Arial" w:hAnsi="Arial" w:cs="Arial"/>
          <w:bCs/>
        </w:rPr>
        <w:t>jugadores .-</w:t>
      </w:r>
      <w:proofErr w:type="gramEnd"/>
    </w:p>
    <w:p w:rsidR="008D0743" w:rsidRDefault="008D0743" w:rsidP="00BD39EE">
      <w:pPr>
        <w:spacing w:line="360" w:lineRule="auto"/>
        <w:jc w:val="both"/>
        <w:rPr>
          <w:rFonts w:ascii="Arial" w:hAnsi="Arial" w:cs="Arial"/>
          <w:bCs/>
        </w:rPr>
      </w:pPr>
    </w:p>
    <w:p w:rsidR="00602C10" w:rsidRPr="007416A4" w:rsidRDefault="008D0743" w:rsidP="00BD39EE">
      <w:pPr>
        <w:spacing w:line="360" w:lineRule="auto"/>
        <w:jc w:val="both"/>
        <w:rPr>
          <w:rFonts w:ascii="Arial" w:hAnsi="Arial" w:cs="Arial"/>
          <w:b/>
          <w:bCs/>
          <w:sz w:val="28"/>
          <w:szCs w:val="28"/>
          <w:u w:val="single"/>
        </w:rPr>
      </w:pPr>
      <w:r w:rsidRPr="008D0743">
        <w:rPr>
          <w:rFonts w:ascii="Arial" w:hAnsi="Arial" w:cs="Arial"/>
          <w:b/>
          <w:bCs/>
          <w:sz w:val="28"/>
          <w:szCs w:val="28"/>
        </w:rPr>
        <w:t>0</w:t>
      </w:r>
      <w:r w:rsidR="00355D42">
        <w:rPr>
          <w:rFonts w:ascii="Arial" w:hAnsi="Arial" w:cs="Arial"/>
          <w:b/>
          <w:bCs/>
          <w:sz w:val="28"/>
          <w:szCs w:val="28"/>
        </w:rPr>
        <w:t>8</w:t>
      </w:r>
      <w:r w:rsidR="007701AE" w:rsidRPr="008D0743">
        <w:rPr>
          <w:rFonts w:ascii="Arial" w:hAnsi="Arial" w:cs="Arial"/>
          <w:b/>
          <w:bCs/>
          <w:sz w:val="28"/>
          <w:szCs w:val="28"/>
        </w:rPr>
        <w:t>.-</w:t>
      </w:r>
      <w:r w:rsidR="00945092">
        <w:rPr>
          <w:rFonts w:ascii="Arial" w:hAnsi="Arial" w:cs="Arial"/>
          <w:b/>
          <w:bCs/>
          <w:sz w:val="28"/>
          <w:szCs w:val="28"/>
        </w:rPr>
        <w:t xml:space="preserve"> </w:t>
      </w:r>
      <w:r w:rsidR="00E86096" w:rsidRPr="007416A4">
        <w:rPr>
          <w:rFonts w:ascii="Arial" w:hAnsi="Arial" w:cs="Arial"/>
          <w:b/>
          <w:bCs/>
          <w:sz w:val="28"/>
          <w:szCs w:val="28"/>
          <w:u w:val="single"/>
        </w:rPr>
        <w:t>FIBA ORGANIZER Y SEGURO – VALOR ESTIPULADO POR JUGADOR Y</w:t>
      </w:r>
      <w:r w:rsidR="00945092">
        <w:rPr>
          <w:rFonts w:ascii="Arial" w:hAnsi="Arial" w:cs="Arial"/>
          <w:b/>
          <w:bCs/>
          <w:sz w:val="28"/>
          <w:szCs w:val="28"/>
          <w:u w:val="single"/>
        </w:rPr>
        <w:t xml:space="preserve"> </w:t>
      </w:r>
      <w:r w:rsidR="00E86096" w:rsidRPr="007416A4">
        <w:rPr>
          <w:rFonts w:ascii="Arial" w:hAnsi="Arial" w:cs="Arial"/>
          <w:b/>
          <w:bCs/>
          <w:sz w:val="28"/>
          <w:szCs w:val="28"/>
          <w:u w:val="single"/>
        </w:rPr>
        <w:t>FECHAS DE VENCIMIENTO DE LAS TRES CUOTAS PARA EL 2015</w:t>
      </w:r>
    </w:p>
    <w:p w:rsidR="00696820" w:rsidRDefault="00696820" w:rsidP="00BD39EE">
      <w:pPr>
        <w:spacing w:line="360" w:lineRule="auto"/>
        <w:jc w:val="both"/>
        <w:rPr>
          <w:rFonts w:ascii="Arial" w:hAnsi="Arial" w:cs="Arial"/>
          <w:bCs/>
        </w:rPr>
      </w:pPr>
    </w:p>
    <w:p w:rsidR="008D0743" w:rsidRDefault="00E86096" w:rsidP="00BD39EE">
      <w:pPr>
        <w:spacing w:line="360" w:lineRule="auto"/>
        <w:jc w:val="both"/>
        <w:rPr>
          <w:rFonts w:ascii="Arial" w:hAnsi="Arial" w:cs="Arial"/>
          <w:bCs/>
        </w:rPr>
      </w:pPr>
      <w:r>
        <w:rPr>
          <w:rFonts w:ascii="Arial" w:hAnsi="Arial" w:cs="Arial"/>
          <w:bCs/>
        </w:rPr>
        <w:t xml:space="preserve">El cierre de alta de jugadores será el </w:t>
      </w:r>
      <w:proofErr w:type="spellStart"/>
      <w:r>
        <w:rPr>
          <w:rFonts w:ascii="Arial" w:hAnsi="Arial" w:cs="Arial"/>
          <w:bCs/>
        </w:rPr>
        <w:t>dia</w:t>
      </w:r>
      <w:proofErr w:type="spellEnd"/>
      <w:r>
        <w:rPr>
          <w:rFonts w:ascii="Arial" w:hAnsi="Arial" w:cs="Arial"/>
          <w:bCs/>
        </w:rPr>
        <w:t xml:space="preserve"> lunes 30 de marzo de 2015 – El valor estipulado por jugador es de Pesos ciento sesenta ($160,00) de los cuales $20,00 queda para cada Asociativa y el vencimiento de las tres cuotas a abonar en la FBPBA por parte de las Asociaciones es la siguiente: </w:t>
      </w:r>
      <w:r w:rsidRPr="00523D2B">
        <w:rPr>
          <w:rFonts w:ascii="Arial" w:hAnsi="Arial" w:cs="Arial"/>
          <w:b/>
          <w:bCs/>
        </w:rPr>
        <w:t xml:space="preserve">1º cuota $50,00 vencimiento 30 de abril – 2º cuota $50,00 vencimiento 29 de </w:t>
      </w:r>
      <w:r w:rsidR="00523D2B" w:rsidRPr="00523D2B">
        <w:rPr>
          <w:rFonts w:ascii="Arial" w:hAnsi="Arial" w:cs="Arial"/>
          <w:b/>
          <w:bCs/>
        </w:rPr>
        <w:t>mayo</w:t>
      </w:r>
      <w:r w:rsidRPr="00523D2B">
        <w:rPr>
          <w:rFonts w:ascii="Arial" w:hAnsi="Arial" w:cs="Arial"/>
          <w:b/>
          <w:bCs/>
        </w:rPr>
        <w:t xml:space="preserve"> – 3º cuota $40,00 vencimiento</w:t>
      </w:r>
      <w:r w:rsidR="00523D2B" w:rsidRPr="00523D2B">
        <w:rPr>
          <w:rFonts w:ascii="Arial" w:hAnsi="Arial" w:cs="Arial"/>
          <w:b/>
          <w:bCs/>
        </w:rPr>
        <w:t xml:space="preserve"> 30 de junio</w:t>
      </w:r>
    </w:p>
    <w:p w:rsidR="00F07F4F" w:rsidRPr="008D0743" w:rsidRDefault="00F07F4F" w:rsidP="00BD39EE">
      <w:pPr>
        <w:spacing w:line="360" w:lineRule="auto"/>
        <w:jc w:val="both"/>
        <w:rPr>
          <w:rFonts w:ascii="Arial" w:hAnsi="Arial" w:cs="Arial"/>
          <w:bCs/>
        </w:rPr>
      </w:pPr>
    </w:p>
    <w:p w:rsidR="00430BBA" w:rsidRPr="008D0743" w:rsidRDefault="008D0743" w:rsidP="00BD39EE">
      <w:pPr>
        <w:spacing w:line="360" w:lineRule="auto"/>
        <w:jc w:val="both"/>
        <w:rPr>
          <w:rFonts w:ascii="Arial" w:hAnsi="Arial" w:cs="Arial"/>
          <w:b/>
          <w:bCs/>
          <w:sz w:val="28"/>
          <w:szCs w:val="28"/>
          <w:u w:val="single"/>
        </w:rPr>
      </w:pPr>
      <w:r w:rsidRPr="008D0743">
        <w:rPr>
          <w:rFonts w:ascii="Arial" w:hAnsi="Arial" w:cs="Arial"/>
          <w:b/>
          <w:bCs/>
          <w:sz w:val="28"/>
          <w:szCs w:val="28"/>
        </w:rPr>
        <w:t>0</w:t>
      </w:r>
      <w:r w:rsidR="00355D42">
        <w:rPr>
          <w:rFonts w:ascii="Arial" w:hAnsi="Arial" w:cs="Arial"/>
          <w:b/>
          <w:bCs/>
          <w:sz w:val="28"/>
          <w:szCs w:val="28"/>
        </w:rPr>
        <w:t>9</w:t>
      </w:r>
      <w:r w:rsidR="00277F90" w:rsidRPr="008D0743">
        <w:rPr>
          <w:rFonts w:ascii="Arial" w:hAnsi="Arial" w:cs="Arial"/>
          <w:b/>
          <w:bCs/>
          <w:sz w:val="28"/>
          <w:szCs w:val="28"/>
        </w:rPr>
        <w:t>.-</w:t>
      </w:r>
      <w:r w:rsidR="00945092">
        <w:rPr>
          <w:rFonts w:ascii="Arial" w:hAnsi="Arial" w:cs="Arial"/>
          <w:b/>
          <w:bCs/>
          <w:sz w:val="28"/>
          <w:szCs w:val="28"/>
        </w:rPr>
        <w:t xml:space="preserve"> </w:t>
      </w:r>
      <w:r w:rsidR="00523D2B" w:rsidRPr="007416A4">
        <w:rPr>
          <w:rFonts w:ascii="Arial" w:hAnsi="Arial" w:cs="Arial"/>
          <w:b/>
          <w:bCs/>
          <w:sz w:val="28"/>
          <w:szCs w:val="28"/>
          <w:u w:val="single"/>
        </w:rPr>
        <w:t xml:space="preserve">INDUMENTARIA </w:t>
      </w:r>
      <w:r w:rsidR="00945092">
        <w:rPr>
          <w:rFonts w:ascii="Arial" w:hAnsi="Arial" w:cs="Arial"/>
          <w:b/>
          <w:bCs/>
          <w:sz w:val="28"/>
          <w:szCs w:val="28"/>
          <w:u w:val="single"/>
        </w:rPr>
        <w:t>PARA</w:t>
      </w:r>
      <w:r w:rsidR="00523D2B" w:rsidRPr="007416A4">
        <w:rPr>
          <w:rFonts w:ascii="Arial" w:hAnsi="Arial" w:cs="Arial"/>
          <w:b/>
          <w:bCs/>
          <w:sz w:val="28"/>
          <w:szCs w:val="28"/>
          <w:u w:val="single"/>
        </w:rPr>
        <w:t xml:space="preserve"> LAS DISTINTAS SELECCIONES DE PROVINCIA</w:t>
      </w:r>
      <w:r w:rsidR="00945092">
        <w:rPr>
          <w:rFonts w:ascii="Arial" w:hAnsi="Arial" w:cs="Arial"/>
          <w:b/>
          <w:bCs/>
          <w:sz w:val="28"/>
          <w:szCs w:val="28"/>
          <w:u w:val="single"/>
        </w:rPr>
        <w:t xml:space="preserve"> EN</w:t>
      </w:r>
      <w:r w:rsidR="00523D2B" w:rsidRPr="007416A4">
        <w:rPr>
          <w:rFonts w:ascii="Arial" w:hAnsi="Arial" w:cs="Arial"/>
          <w:b/>
          <w:bCs/>
          <w:sz w:val="28"/>
          <w:szCs w:val="28"/>
          <w:u w:val="single"/>
        </w:rPr>
        <w:t xml:space="preserve"> LOS CAMPEONATOS ARGENTINOS</w:t>
      </w:r>
    </w:p>
    <w:p w:rsidR="00696820" w:rsidRDefault="00696820" w:rsidP="00BD39EE">
      <w:pPr>
        <w:spacing w:line="360" w:lineRule="auto"/>
        <w:jc w:val="both"/>
        <w:rPr>
          <w:rFonts w:ascii="Arial" w:hAnsi="Arial" w:cs="Arial"/>
          <w:bCs/>
        </w:rPr>
      </w:pPr>
    </w:p>
    <w:p w:rsidR="00945092" w:rsidRDefault="00523D2B" w:rsidP="00945092">
      <w:pPr>
        <w:spacing w:line="360" w:lineRule="auto"/>
        <w:jc w:val="both"/>
        <w:rPr>
          <w:rFonts w:ascii="Arial" w:hAnsi="Arial" w:cs="Arial"/>
          <w:bCs/>
        </w:rPr>
      </w:pPr>
      <w:r>
        <w:rPr>
          <w:rFonts w:ascii="Arial" w:hAnsi="Arial" w:cs="Arial"/>
          <w:bCs/>
        </w:rPr>
        <w:t xml:space="preserve">El tesorero de la FBPBA Luís David </w:t>
      </w:r>
      <w:proofErr w:type="spellStart"/>
      <w:r>
        <w:rPr>
          <w:rFonts w:ascii="Arial" w:hAnsi="Arial" w:cs="Arial"/>
          <w:bCs/>
        </w:rPr>
        <w:t>Hardach</w:t>
      </w:r>
      <w:proofErr w:type="spellEnd"/>
      <w:r>
        <w:rPr>
          <w:rFonts w:ascii="Arial" w:hAnsi="Arial" w:cs="Arial"/>
          <w:bCs/>
        </w:rPr>
        <w:t xml:space="preserve"> </w:t>
      </w:r>
      <w:r w:rsidR="00945092">
        <w:rPr>
          <w:rFonts w:ascii="Arial" w:hAnsi="Arial" w:cs="Arial"/>
          <w:bCs/>
        </w:rPr>
        <w:t>informa</w:t>
      </w:r>
      <w:r>
        <w:rPr>
          <w:rFonts w:ascii="Arial" w:hAnsi="Arial" w:cs="Arial"/>
          <w:bCs/>
        </w:rPr>
        <w:t xml:space="preserve"> que es lo que se piensa hacer en cuanto a la provisión de la indumentaria deportiva para las distintas selecciones ya que la Federación no cuenta en este momento con la suficiente vestimenta</w:t>
      </w:r>
      <w:r w:rsidR="001F3243">
        <w:rPr>
          <w:rFonts w:ascii="Arial" w:hAnsi="Arial" w:cs="Arial"/>
          <w:bCs/>
        </w:rPr>
        <w:t xml:space="preserve">. Se va a adquirir ropa </w:t>
      </w:r>
      <w:r w:rsidR="00945092">
        <w:rPr>
          <w:rFonts w:ascii="Arial" w:hAnsi="Arial" w:cs="Arial"/>
          <w:bCs/>
        </w:rPr>
        <w:t xml:space="preserve">para </w:t>
      </w:r>
      <w:r w:rsidR="001F3243">
        <w:rPr>
          <w:rFonts w:ascii="Arial" w:hAnsi="Arial" w:cs="Arial"/>
          <w:bCs/>
        </w:rPr>
        <w:t xml:space="preserve">cada </w:t>
      </w:r>
      <w:proofErr w:type="spellStart"/>
      <w:r w:rsidR="001F3243">
        <w:rPr>
          <w:rFonts w:ascii="Arial" w:hAnsi="Arial" w:cs="Arial"/>
          <w:bCs/>
        </w:rPr>
        <w:t>categoria</w:t>
      </w:r>
      <w:proofErr w:type="spellEnd"/>
      <w:r w:rsidR="001F3243">
        <w:rPr>
          <w:rFonts w:ascii="Arial" w:hAnsi="Arial" w:cs="Arial"/>
          <w:bCs/>
        </w:rPr>
        <w:t xml:space="preserve"> </w:t>
      </w:r>
      <w:r w:rsidR="00945092">
        <w:rPr>
          <w:rFonts w:ascii="Arial" w:hAnsi="Arial" w:cs="Arial"/>
          <w:bCs/>
        </w:rPr>
        <w:t xml:space="preserve">masculino y femenino </w:t>
      </w:r>
      <w:r w:rsidR="001F3243">
        <w:rPr>
          <w:rFonts w:ascii="Arial" w:hAnsi="Arial" w:cs="Arial"/>
          <w:bCs/>
        </w:rPr>
        <w:t>y la misma debe ser devuelta en condiciones, siendo responsable las Asociativas y el dirigente federativo designado para presidir la delegación. Se entregarán con un juego secundario que se obsequiará al equipo si se consagra Campeón Argentino. De faltar alguna indumentaria que se retira de la sede de la FBPBA la Asociativa responderá abonando el valor de la vestimenta faltante. Además manifestó que se invertirá alrededor de pesos sesenta mil ($60000</w:t>
      </w:r>
      <w:proofErr w:type="gramStart"/>
      <w:r w:rsidR="001F3243">
        <w:rPr>
          <w:rFonts w:ascii="Arial" w:hAnsi="Arial" w:cs="Arial"/>
          <w:bCs/>
        </w:rPr>
        <w:t>) .-</w:t>
      </w:r>
      <w:proofErr w:type="gramEnd"/>
    </w:p>
    <w:p w:rsidR="001F3243" w:rsidRPr="00945092" w:rsidRDefault="001F3243" w:rsidP="00945092">
      <w:pPr>
        <w:spacing w:line="360" w:lineRule="auto"/>
        <w:jc w:val="both"/>
        <w:rPr>
          <w:rFonts w:ascii="Arial" w:hAnsi="Arial" w:cs="Arial"/>
          <w:bCs/>
        </w:rPr>
      </w:pPr>
      <w:r>
        <w:rPr>
          <w:rFonts w:ascii="Arial" w:hAnsi="Arial" w:cs="Arial"/>
          <w:b/>
          <w:color w:val="222222"/>
          <w:sz w:val="28"/>
          <w:szCs w:val="28"/>
        </w:rPr>
        <w:lastRenderedPageBreak/>
        <w:t xml:space="preserve">10.- </w:t>
      </w:r>
      <w:r w:rsidRPr="007416A4">
        <w:rPr>
          <w:rFonts w:ascii="Arial" w:hAnsi="Arial" w:cs="Arial"/>
          <w:b/>
          <w:color w:val="222222"/>
          <w:sz w:val="28"/>
          <w:szCs w:val="28"/>
          <w:u w:val="single"/>
        </w:rPr>
        <w:t>FECHAS DE LAS CLINICAS DE ENEBA P</w:t>
      </w:r>
      <w:r w:rsidR="00994CFE" w:rsidRPr="007416A4">
        <w:rPr>
          <w:rFonts w:ascii="Arial" w:hAnsi="Arial" w:cs="Arial"/>
          <w:b/>
          <w:color w:val="222222"/>
          <w:sz w:val="28"/>
          <w:szCs w:val="28"/>
          <w:u w:val="single"/>
        </w:rPr>
        <w:t>CIA. DE B</w:t>
      </w:r>
      <w:r w:rsidRPr="007416A4">
        <w:rPr>
          <w:rFonts w:ascii="Arial" w:hAnsi="Arial" w:cs="Arial"/>
          <w:b/>
          <w:color w:val="222222"/>
          <w:sz w:val="28"/>
          <w:szCs w:val="28"/>
          <w:u w:val="single"/>
        </w:rPr>
        <w:t>UENOS AIRES 2015</w:t>
      </w:r>
    </w:p>
    <w:p w:rsidR="007416A4" w:rsidRDefault="007416A4" w:rsidP="00BD39EE">
      <w:pPr>
        <w:shd w:val="clear" w:color="auto" w:fill="FFFFFF"/>
        <w:jc w:val="both"/>
        <w:rPr>
          <w:rFonts w:ascii="Arial" w:hAnsi="Arial" w:cs="Arial"/>
          <w:color w:val="222222"/>
          <w:sz w:val="28"/>
          <w:szCs w:val="28"/>
        </w:rPr>
      </w:pPr>
    </w:p>
    <w:p w:rsidR="00994CFE" w:rsidRPr="00994CFE" w:rsidRDefault="00994CFE" w:rsidP="00BD39EE">
      <w:pPr>
        <w:shd w:val="clear" w:color="auto" w:fill="FFFFFF"/>
        <w:jc w:val="both"/>
        <w:rPr>
          <w:rFonts w:ascii="Arial" w:hAnsi="Arial" w:cs="Arial"/>
          <w:color w:val="222222"/>
          <w:sz w:val="28"/>
          <w:szCs w:val="28"/>
        </w:rPr>
      </w:pPr>
      <w:r w:rsidRPr="00994CFE">
        <w:rPr>
          <w:rFonts w:ascii="Arial" w:hAnsi="Arial" w:cs="Arial"/>
          <w:color w:val="222222"/>
          <w:sz w:val="28"/>
          <w:szCs w:val="28"/>
        </w:rPr>
        <w:t xml:space="preserve">ENEBA Provincia de Buenos Aires dio a conocer las fechas y sedes que ha elevado a </w:t>
      </w:r>
      <w:r w:rsidR="00945092">
        <w:rPr>
          <w:rFonts w:ascii="Arial" w:hAnsi="Arial" w:cs="Arial"/>
          <w:color w:val="222222"/>
          <w:sz w:val="28"/>
          <w:szCs w:val="28"/>
        </w:rPr>
        <w:t>ENEBA</w:t>
      </w:r>
      <w:r w:rsidRPr="00994CFE">
        <w:rPr>
          <w:rFonts w:ascii="Arial" w:hAnsi="Arial" w:cs="Arial"/>
          <w:color w:val="222222"/>
          <w:sz w:val="28"/>
          <w:szCs w:val="28"/>
        </w:rPr>
        <w:t xml:space="preserve"> Nacional para la realización de las </w:t>
      </w:r>
      <w:proofErr w:type="spellStart"/>
      <w:r w:rsidRPr="00994CFE">
        <w:rPr>
          <w:rFonts w:ascii="Arial" w:hAnsi="Arial" w:cs="Arial"/>
          <w:color w:val="222222"/>
          <w:sz w:val="28"/>
          <w:szCs w:val="28"/>
        </w:rPr>
        <w:t>Clinicas</w:t>
      </w:r>
      <w:proofErr w:type="spellEnd"/>
      <w:r w:rsidRPr="00994CFE">
        <w:rPr>
          <w:rFonts w:ascii="Arial" w:hAnsi="Arial" w:cs="Arial"/>
          <w:color w:val="222222"/>
          <w:sz w:val="28"/>
          <w:szCs w:val="28"/>
        </w:rPr>
        <w:t xml:space="preserve"> de ENEBA P</w:t>
      </w:r>
      <w:r w:rsidR="00945092">
        <w:rPr>
          <w:rFonts w:ascii="Arial" w:hAnsi="Arial" w:cs="Arial"/>
          <w:color w:val="222222"/>
          <w:sz w:val="28"/>
          <w:szCs w:val="28"/>
        </w:rPr>
        <w:t>rovincia de Buenos Aires</w:t>
      </w:r>
      <w:r w:rsidRPr="00994CFE">
        <w:rPr>
          <w:rFonts w:ascii="Arial" w:hAnsi="Arial" w:cs="Arial"/>
          <w:color w:val="222222"/>
          <w:sz w:val="28"/>
          <w:szCs w:val="28"/>
        </w:rPr>
        <w:t xml:space="preserve"> para el presente </w:t>
      </w:r>
      <w:proofErr w:type="gramStart"/>
      <w:r w:rsidRPr="00994CFE">
        <w:rPr>
          <w:rFonts w:ascii="Arial" w:hAnsi="Arial" w:cs="Arial"/>
          <w:color w:val="222222"/>
          <w:sz w:val="28"/>
          <w:szCs w:val="28"/>
        </w:rPr>
        <w:t>año :</w:t>
      </w:r>
      <w:proofErr w:type="gramEnd"/>
      <w:r w:rsidRPr="00994CFE">
        <w:rPr>
          <w:rFonts w:ascii="Arial" w:hAnsi="Arial" w:cs="Arial"/>
          <w:color w:val="222222"/>
          <w:sz w:val="28"/>
          <w:szCs w:val="28"/>
        </w:rPr>
        <w:t xml:space="preserve"> </w:t>
      </w:r>
    </w:p>
    <w:p w:rsidR="001F3243" w:rsidRPr="00994CFE" w:rsidRDefault="00994CFE" w:rsidP="00BD39EE">
      <w:pPr>
        <w:shd w:val="clear" w:color="auto" w:fill="FFFFFF"/>
        <w:jc w:val="both"/>
        <w:rPr>
          <w:rFonts w:ascii="Arial" w:hAnsi="Arial" w:cs="Arial"/>
          <w:color w:val="222222"/>
          <w:sz w:val="28"/>
          <w:szCs w:val="28"/>
        </w:rPr>
      </w:pPr>
      <w:r w:rsidRPr="00994CFE">
        <w:rPr>
          <w:rFonts w:ascii="Arial" w:hAnsi="Arial" w:cs="Arial"/>
          <w:color w:val="222222"/>
          <w:sz w:val="28"/>
          <w:szCs w:val="28"/>
        </w:rPr>
        <w:t>24 – 25 – 26 de abril en Pergamino</w:t>
      </w:r>
    </w:p>
    <w:p w:rsidR="00994CFE" w:rsidRPr="00994CFE" w:rsidRDefault="00994CFE" w:rsidP="00BD39EE">
      <w:pPr>
        <w:shd w:val="clear" w:color="auto" w:fill="FFFFFF"/>
        <w:jc w:val="both"/>
        <w:rPr>
          <w:rFonts w:ascii="Arial" w:hAnsi="Arial" w:cs="Arial"/>
          <w:color w:val="222222"/>
          <w:sz w:val="28"/>
          <w:szCs w:val="28"/>
        </w:rPr>
      </w:pPr>
      <w:r w:rsidRPr="00994CFE">
        <w:rPr>
          <w:rFonts w:ascii="Arial" w:hAnsi="Arial" w:cs="Arial"/>
          <w:color w:val="222222"/>
          <w:sz w:val="28"/>
          <w:szCs w:val="28"/>
        </w:rPr>
        <w:t xml:space="preserve">12 – 13 – 14 de junio en </w:t>
      </w:r>
      <w:proofErr w:type="spellStart"/>
      <w:r w:rsidRPr="00994CFE">
        <w:rPr>
          <w:rFonts w:ascii="Arial" w:hAnsi="Arial" w:cs="Arial"/>
          <w:color w:val="222222"/>
          <w:sz w:val="28"/>
          <w:szCs w:val="28"/>
        </w:rPr>
        <w:t>Bahia</w:t>
      </w:r>
      <w:proofErr w:type="spellEnd"/>
      <w:r w:rsidRPr="00994CFE">
        <w:rPr>
          <w:rFonts w:ascii="Arial" w:hAnsi="Arial" w:cs="Arial"/>
          <w:color w:val="222222"/>
          <w:sz w:val="28"/>
          <w:szCs w:val="28"/>
        </w:rPr>
        <w:t xml:space="preserve"> Blanca</w:t>
      </w:r>
    </w:p>
    <w:p w:rsidR="00994CFE" w:rsidRPr="00994CFE" w:rsidRDefault="00994CFE" w:rsidP="00BD39EE">
      <w:pPr>
        <w:shd w:val="clear" w:color="auto" w:fill="FFFFFF"/>
        <w:jc w:val="both"/>
        <w:rPr>
          <w:rFonts w:ascii="Arial" w:hAnsi="Arial" w:cs="Arial"/>
          <w:color w:val="222222"/>
          <w:sz w:val="28"/>
          <w:szCs w:val="28"/>
        </w:rPr>
      </w:pPr>
      <w:r w:rsidRPr="00994CFE">
        <w:rPr>
          <w:rFonts w:ascii="Arial" w:hAnsi="Arial" w:cs="Arial"/>
          <w:color w:val="222222"/>
          <w:sz w:val="28"/>
          <w:szCs w:val="28"/>
        </w:rPr>
        <w:t xml:space="preserve">21 – 22 – 23 de agosto en </w:t>
      </w:r>
      <w:proofErr w:type="spellStart"/>
      <w:r w:rsidRPr="00994CFE">
        <w:rPr>
          <w:rFonts w:ascii="Arial" w:hAnsi="Arial" w:cs="Arial"/>
          <w:color w:val="222222"/>
          <w:sz w:val="28"/>
          <w:szCs w:val="28"/>
        </w:rPr>
        <w:t>Olavarria</w:t>
      </w:r>
      <w:proofErr w:type="spellEnd"/>
    </w:p>
    <w:p w:rsidR="00994CFE" w:rsidRPr="00994CFE" w:rsidRDefault="00994CFE" w:rsidP="00BD39EE">
      <w:pPr>
        <w:shd w:val="clear" w:color="auto" w:fill="FFFFFF"/>
        <w:jc w:val="both"/>
        <w:rPr>
          <w:rFonts w:ascii="Arial" w:hAnsi="Arial" w:cs="Arial"/>
          <w:color w:val="222222"/>
          <w:sz w:val="28"/>
          <w:szCs w:val="28"/>
        </w:rPr>
      </w:pPr>
      <w:r w:rsidRPr="00994CFE">
        <w:rPr>
          <w:rFonts w:ascii="Arial" w:hAnsi="Arial" w:cs="Arial"/>
          <w:color w:val="222222"/>
          <w:sz w:val="28"/>
          <w:szCs w:val="28"/>
        </w:rPr>
        <w:t>11</w:t>
      </w:r>
      <w:r w:rsidR="00945092">
        <w:rPr>
          <w:rFonts w:ascii="Arial" w:hAnsi="Arial" w:cs="Arial"/>
          <w:color w:val="222222"/>
          <w:sz w:val="28"/>
          <w:szCs w:val="28"/>
        </w:rPr>
        <w:t xml:space="preserve"> –</w:t>
      </w:r>
      <w:r w:rsidRPr="00994CFE">
        <w:rPr>
          <w:rFonts w:ascii="Arial" w:hAnsi="Arial" w:cs="Arial"/>
          <w:color w:val="222222"/>
          <w:sz w:val="28"/>
          <w:szCs w:val="28"/>
        </w:rPr>
        <w:t xml:space="preserve"> 12</w:t>
      </w:r>
      <w:r w:rsidR="00945092">
        <w:rPr>
          <w:rFonts w:ascii="Arial" w:hAnsi="Arial" w:cs="Arial"/>
          <w:color w:val="222222"/>
          <w:sz w:val="28"/>
          <w:szCs w:val="28"/>
        </w:rPr>
        <w:t xml:space="preserve"> -</w:t>
      </w:r>
      <w:r w:rsidRPr="00994CFE">
        <w:rPr>
          <w:rFonts w:ascii="Arial" w:hAnsi="Arial" w:cs="Arial"/>
          <w:color w:val="222222"/>
          <w:sz w:val="28"/>
          <w:szCs w:val="28"/>
        </w:rPr>
        <w:t xml:space="preserve"> </w:t>
      </w:r>
      <w:r w:rsidR="00945092">
        <w:rPr>
          <w:rFonts w:ascii="Arial" w:hAnsi="Arial" w:cs="Arial"/>
          <w:color w:val="222222"/>
          <w:sz w:val="28"/>
          <w:szCs w:val="28"/>
        </w:rPr>
        <w:t xml:space="preserve"> </w:t>
      </w:r>
      <w:r w:rsidRPr="00994CFE">
        <w:rPr>
          <w:rFonts w:ascii="Arial" w:hAnsi="Arial" w:cs="Arial"/>
          <w:color w:val="222222"/>
          <w:sz w:val="28"/>
          <w:szCs w:val="28"/>
        </w:rPr>
        <w:t>13 de setiembre en La Plata</w:t>
      </w:r>
    </w:p>
    <w:p w:rsidR="00994CFE" w:rsidRDefault="00994CFE" w:rsidP="00BD39EE">
      <w:pPr>
        <w:shd w:val="clear" w:color="auto" w:fill="FFFFFF"/>
        <w:jc w:val="both"/>
        <w:rPr>
          <w:rFonts w:ascii="Arial" w:hAnsi="Arial" w:cs="Arial"/>
          <w:b/>
          <w:color w:val="222222"/>
          <w:sz w:val="28"/>
          <w:szCs w:val="28"/>
        </w:rPr>
      </w:pPr>
    </w:p>
    <w:p w:rsidR="00F94716" w:rsidRPr="007416A4" w:rsidRDefault="00355D42" w:rsidP="00BD39EE">
      <w:pPr>
        <w:shd w:val="clear" w:color="auto" w:fill="FFFFFF"/>
        <w:jc w:val="both"/>
        <w:rPr>
          <w:rFonts w:ascii="Arial" w:hAnsi="Arial" w:cs="Arial"/>
          <w:b/>
          <w:color w:val="222222"/>
          <w:sz w:val="28"/>
          <w:szCs w:val="28"/>
          <w:u w:val="single"/>
        </w:rPr>
      </w:pPr>
      <w:r>
        <w:rPr>
          <w:rFonts w:ascii="Arial" w:hAnsi="Arial" w:cs="Arial"/>
          <w:b/>
          <w:color w:val="222222"/>
          <w:sz w:val="28"/>
          <w:szCs w:val="28"/>
        </w:rPr>
        <w:t>1</w:t>
      </w:r>
      <w:r w:rsidR="00994CFE">
        <w:rPr>
          <w:rFonts w:ascii="Arial" w:hAnsi="Arial" w:cs="Arial"/>
          <w:b/>
          <w:color w:val="222222"/>
          <w:sz w:val="28"/>
          <w:szCs w:val="28"/>
        </w:rPr>
        <w:t>1</w:t>
      </w:r>
      <w:r w:rsidR="00F44CF6" w:rsidRPr="008D0743">
        <w:rPr>
          <w:rFonts w:ascii="Arial" w:hAnsi="Arial" w:cs="Arial"/>
          <w:b/>
          <w:color w:val="222222"/>
          <w:sz w:val="28"/>
          <w:szCs w:val="28"/>
        </w:rPr>
        <w:t>.</w:t>
      </w:r>
      <w:r w:rsidR="004F582D" w:rsidRPr="008D0743">
        <w:rPr>
          <w:rFonts w:ascii="Arial" w:hAnsi="Arial" w:cs="Arial"/>
          <w:b/>
          <w:color w:val="222222"/>
          <w:sz w:val="28"/>
          <w:szCs w:val="28"/>
        </w:rPr>
        <w:t>-</w:t>
      </w:r>
      <w:r w:rsidR="00523D2B" w:rsidRPr="007416A4">
        <w:rPr>
          <w:rFonts w:ascii="Arial" w:hAnsi="Arial" w:cs="Arial"/>
          <w:b/>
          <w:color w:val="222222"/>
          <w:sz w:val="28"/>
          <w:szCs w:val="28"/>
          <w:u w:val="single"/>
        </w:rPr>
        <w:t>NOTAS INGRESADAS POR SECRETARIA</w:t>
      </w:r>
    </w:p>
    <w:p w:rsidR="008D0743" w:rsidRPr="00523D2B" w:rsidRDefault="008D0743" w:rsidP="00BD39EE">
      <w:pPr>
        <w:shd w:val="clear" w:color="auto" w:fill="FFFFFF"/>
        <w:jc w:val="both"/>
        <w:rPr>
          <w:rFonts w:ascii="Arial" w:hAnsi="Arial" w:cs="Arial"/>
          <w:color w:val="222222"/>
        </w:rPr>
      </w:pPr>
    </w:p>
    <w:p w:rsidR="0022084B" w:rsidRDefault="002A619A" w:rsidP="00BD39EE">
      <w:pPr>
        <w:shd w:val="clear" w:color="auto" w:fill="FFFFFF"/>
        <w:jc w:val="both"/>
        <w:rPr>
          <w:rFonts w:ascii="Arial" w:hAnsi="Arial" w:cs="Arial"/>
          <w:color w:val="222222"/>
        </w:rPr>
      </w:pPr>
      <w:r>
        <w:rPr>
          <w:rFonts w:ascii="Arial" w:hAnsi="Arial" w:cs="Arial"/>
          <w:color w:val="222222"/>
        </w:rPr>
        <w:t xml:space="preserve">Se da entrada y se les </w:t>
      </w:r>
      <w:r w:rsidR="00945092">
        <w:rPr>
          <w:rFonts w:ascii="Arial" w:hAnsi="Arial" w:cs="Arial"/>
          <w:color w:val="222222"/>
        </w:rPr>
        <w:t>da a conocer a</w:t>
      </w:r>
      <w:r w:rsidR="00523D2B">
        <w:rPr>
          <w:rFonts w:ascii="Arial" w:hAnsi="Arial" w:cs="Arial"/>
          <w:color w:val="222222"/>
        </w:rPr>
        <w:t xml:space="preserve"> todos los se</w:t>
      </w:r>
      <w:r>
        <w:rPr>
          <w:rFonts w:ascii="Arial" w:hAnsi="Arial" w:cs="Arial"/>
          <w:color w:val="222222"/>
        </w:rPr>
        <w:t xml:space="preserve">ñores delegados de las Asociativas presentes las siguientes correspondencias: de la ABCH comunicando las nuevas autoridades encabezadas por su presidente señor Narciso </w:t>
      </w:r>
      <w:proofErr w:type="spellStart"/>
      <w:r>
        <w:rPr>
          <w:rFonts w:ascii="Arial" w:hAnsi="Arial" w:cs="Arial"/>
          <w:color w:val="222222"/>
        </w:rPr>
        <w:t>Angel</w:t>
      </w:r>
      <w:proofErr w:type="spellEnd"/>
      <w:r>
        <w:rPr>
          <w:rFonts w:ascii="Arial" w:hAnsi="Arial" w:cs="Arial"/>
          <w:color w:val="222222"/>
        </w:rPr>
        <w:t xml:space="preserve"> YOVOVICH</w:t>
      </w:r>
      <w:r w:rsidR="009A6ED0">
        <w:rPr>
          <w:rFonts w:ascii="Arial" w:hAnsi="Arial" w:cs="Arial"/>
          <w:color w:val="222222"/>
        </w:rPr>
        <w:t xml:space="preserve"> – </w:t>
      </w:r>
    </w:p>
    <w:p w:rsidR="00430BBA" w:rsidRPr="008D0743" w:rsidRDefault="0022084B" w:rsidP="00BD39EE">
      <w:pPr>
        <w:shd w:val="clear" w:color="auto" w:fill="FFFFFF"/>
        <w:jc w:val="both"/>
        <w:rPr>
          <w:rFonts w:ascii="Arial" w:hAnsi="Arial" w:cs="Arial"/>
          <w:color w:val="222222"/>
        </w:rPr>
      </w:pPr>
      <w:r>
        <w:rPr>
          <w:rFonts w:ascii="Arial" w:hAnsi="Arial" w:cs="Arial"/>
          <w:color w:val="222222"/>
        </w:rPr>
        <w:t>D</w:t>
      </w:r>
      <w:r w:rsidR="009A6ED0">
        <w:rPr>
          <w:rFonts w:ascii="Arial" w:hAnsi="Arial" w:cs="Arial"/>
          <w:color w:val="222222"/>
        </w:rPr>
        <w:t xml:space="preserve">e la APB solicitando </w:t>
      </w:r>
      <w:r w:rsidR="00945092">
        <w:rPr>
          <w:rFonts w:ascii="Arial" w:hAnsi="Arial" w:cs="Arial"/>
          <w:color w:val="222222"/>
        </w:rPr>
        <w:t xml:space="preserve">saber </w:t>
      </w:r>
      <w:r w:rsidR="009A6ED0">
        <w:rPr>
          <w:rFonts w:ascii="Arial" w:hAnsi="Arial" w:cs="Arial"/>
          <w:color w:val="222222"/>
        </w:rPr>
        <w:t xml:space="preserve">en </w:t>
      </w:r>
      <w:proofErr w:type="spellStart"/>
      <w:r w:rsidR="009A6ED0">
        <w:rPr>
          <w:rFonts w:ascii="Arial" w:hAnsi="Arial" w:cs="Arial"/>
          <w:color w:val="222222"/>
        </w:rPr>
        <w:t>que</w:t>
      </w:r>
      <w:proofErr w:type="spellEnd"/>
      <w:r w:rsidR="009A6ED0">
        <w:rPr>
          <w:rFonts w:ascii="Arial" w:hAnsi="Arial" w:cs="Arial"/>
          <w:color w:val="222222"/>
        </w:rPr>
        <w:t xml:space="preserve"> estado se encuentra el acuerdo de </w:t>
      </w:r>
      <w:proofErr w:type="spellStart"/>
      <w:r w:rsidR="009A6ED0">
        <w:rPr>
          <w:rFonts w:ascii="Arial" w:hAnsi="Arial" w:cs="Arial"/>
          <w:color w:val="222222"/>
        </w:rPr>
        <w:t>limites</w:t>
      </w:r>
      <w:proofErr w:type="spellEnd"/>
      <w:r w:rsidR="009A6ED0">
        <w:rPr>
          <w:rFonts w:ascii="Arial" w:hAnsi="Arial" w:cs="Arial"/>
          <w:color w:val="222222"/>
        </w:rPr>
        <w:t xml:space="preserve"> entre la FBPBA y la FEBAMBA</w:t>
      </w:r>
      <w:r>
        <w:rPr>
          <w:rFonts w:ascii="Arial" w:hAnsi="Arial" w:cs="Arial"/>
          <w:color w:val="222222"/>
        </w:rPr>
        <w:t xml:space="preserve">: El Presidente Juan C. </w:t>
      </w:r>
      <w:proofErr w:type="spellStart"/>
      <w:r>
        <w:rPr>
          <w:rFonts w:ascii="Arial" w:hAnsi="Arial" w:cs="Arial"/>
          <w:color w:val="222222"/>
        </w:rPr>
        <w:t>Poletti</w:t>
      </w:r>
      <w:proofErr w:type="spellEnd"/>
      <w:r>
        <w:rPr>
          <w:rFonts w:ascii="Arial" w:hAnsi="Arial" w:cs="Arial"/>
          <w:color w:val="222222"/>
        </w:rPr>
        <w:t xml:space="preserve"> informa que se mantuvo una reunión con el Interventor de la CABB, Federico </w:t>
      </w:r>
      <w:proofErr w:type="spellStart"/>
      <w:r>
        <w:rPr>
          <w:rFonts w:ascii="Arial" w:hAnsi="Arial" w:cs="Arial"/>
          <w:color w:val="222222"/>
        </w:rPr>
        <w:t>Susbielles</w:t>
      </w:r>
      <w:proofErr w:type="spellEnd"/>
      <w:r>
        <w:rPr>
          <w:rFonts w:ascii="Arial" w:hAnsi="Arial" w:cs="Arial"/>
          <w:color w:val="222222"/>
        </w:rPr>
        <w:t xml:space="preserve"> para coordinar una reunión entre las dos partes y la </w:t>
      </w:r>
      <w:proofErr w:type="gramStart"/>
      <w:r>
        <w:rPr>
          <w:rFonts w:ascii="Arial" w:hAnsi="Arial" w:cs="Arial"/>
          <w:color w:val="222222"/>
        </w:rPr>
        <w:t>Confederación .-</w:t>
      </w:r>
      <w:proofErr w:type="gramEnd"/>
    </w:p>
    <w:p w:rsidR="00F94716" w:rsidRDefault="0022084B" w:rsidP="00BD39EE">
      <w:pPr>
        <w:shd w:val="clear" w:color="auto" w:fill="FFFFFF"/>
        <w:jc w:val="both"/>
        <w:rPr>
          <w:rFonts w:ascii="Arial" w:hAnsi="Arial" w:cs="Arial"/>
          <w:color w:val="222222"/>
        </w:rPr>
      </w:pPr>
      <w:r>
        <w:rPr>
          <w:rFonts w:ascii="Arial" w:hAnsi="Arial" w:cs="Arial"/>
          <w:color w:val="222222"/>
        </w:rPr>
        <w:t xml:space="preserve">De la APB con la firma de su Pro Secretaria </w:t>
      </w:r>
      <w:proofErr w:type="spellStart"/>
      <w:r>
        <w:rPr>
          <w:rFonts w:ascii="Arial" w:hAnsi="Arial" w:cs="Arial"/>
          <w:color w:val="222222"/>
        </w:rPr>
        <w:t>Yanina</w:t>
      </w:r>
      <w:proofErr w:type="spellEnd"/>
      <w:r>
        <w:rPr>
          <w:rFonts w:ascii="Arial" w:hAnsi="Arial" w:cs="Arial"/>
          <w:color w:val="222222"/>
        </w:rPr>
        <w:t xml:space="preserve"> Grasso solicitando saber en </w:t>
      </w:r>
      <w:proofErr w:type="spellStart"/>
      <w:r>
        <w:rPr>
          <w:rFonts w:ascii="Arial" w:hAnsi="Arial" w:cs="Arial"/>
          <w:color w:val="222222"/>
        </w:rPr>
        <w:t>que</w:t>
      </w:r>
      <w:proofErr w:type="spellEnd"/>
      <w:r>
        <w:rPr>
          <w:rFonts w:ascii="Arial" w:hAnsi="Arial" w:cs="Arial"/>
          <w:color w:val="222222"/>
        </w:rPr>
        <w:t xml:space="preserve"> condiciones están los jugadores Ignacio </w:t>
      </w:r>
      <w:proofErr w:type="spellStart"/>
      <w:r>
        <w:rPr>
          <w:rFonts w:ascii="Arial" w:hAnsi="Arial" w:cs="Arial"/>
          <w:color w:val="222222"/>
        </w:rPr>
        <w:t>Navazzo</w:t>
      </w:r>
      <w:proofErr w:type="spellEnd"/>
      <w:r>
        <w:rPr>
          <w:rFonts w:ascii="Arial" w:hAnsi="Arial" w:cs="Arial"/>
          <w:color w:val="222222"/>
        </w:rPr>
        <w:t xml:space="preserve"> en el Club </w:t>
      </w:r>
      <w:proofErr w:type="spellStart"/>
      <w:r>
        <w:rPr>
          <w:rFonts w:ascii="Arial" w:hAnsi="Arial" w:cs="Arial"/>
          <w:color w:val="222222"/>
        </w:rPr>
        <w:t>Sudamerica</w:t>
      </w:r>
      <w:proofErr w:type="spellEnd"/>
      <w:r>
        <w:rPr>
          <w:rFonts w:ascii="Arial" w:hAnsi="Arial" w:cs="Arial"/>
          <w:color w:val="222222"/>
        </w:rPr>
        <w:t xml:space="preserve"> y Gonzalo </w:t>
      </w:r>
      <w:proofErr w:type="spellStart"/>
      <w:r>
        <w:rPr>
          <w:rFonts w:ascii="Arial" w:hAnsi="Arial" w:cs="Arial"/>
          <w:color w:val="222222"/>
        </w:rPr>
        <w:t>Olarticoechea</w:t>
      </w:r>
      <w:proofErr w:type="spellEnd"/>
      <w:r>
        <w:rPr>
          <w:rFonts w:ascii="Arial" w:hAnsi="Arial" w:cs="Arial"/>
          <w:color w:val="222222"/>
        </w:rPr>
        <w:t xml:space="preserve"> en el Club Villa San Carlos. En respuesta el Gerente de la FBPBA responde a la APB mediante nota que el Señor Ignacio </w:t>
      </w:r>
      <w:proofErr w:type="spellStart"/>
      <w:r>
        <w:rPr>
          <w:rFonts w:ascii="Arial" w:hAnsi="Arial" w:cs="Arial"/>
          <w:color w:val="222222"/>
        </w:rPr>
        <w:t>Navazzo</w:t>
      </w:r>
      <w:proofErr w:type="spellEnd"/>
      <w:r>
        <w:rPr>
          <w:rFonts w:ascii="Arial" w:hAnsi="Arial" w:cs="Arial"/>
          <w:color w:val="222222"/>
        </w:rPr>
        <w:t xml:space="preserve"> se encuentra actualmente según nuestros registros dirigiendo el Club de la APB, Unión Vecinal y que el jugador </w:t>
      </w:r>
      <w:proofErr w:type="spellStart"/>
      <w:r>
        <w:rPr>
          <w:rFonts w:ascii="Arial" w:hAnsi="Arial" w:cs="Arial"/>
          <w:color w:val="222222"/>
        </w:rPr>
        <w:t>Olarticoechea</w:t>
      </w:r>
      <w:proofErr w:type="spellEnd"/>
      <w:r>
        <w:rPr>
          <w:rFonts w:ascii="Arial" w:hAnsi="Arial" w:cs="Arial"/>
          <w:color w:val="222222"/>
        </w:rPr>
        <w:t xml:space="preserve"> surge en nuestros registros habilitado por el Club C.C. Tolosano siendo también este una institución de la APB.</w:t>
      </w:r>
    </w:p>
    <w:p w:rsidR="0022084B" w:rsidRDefault="0022084B" w:rsidP="00BD39EE">
      <w:pPr>
        <w:shd w:val="clear" w:color="auto" w:fill="FFFFFF"/>
        <w:jc w:val="both"/>
        <w:rPr>
          <w:rFonts w:ascii="Arial" w:hAnsi="Arial" w:cs="Arial"/>
          <w:color w:val="222222"/>
        </w:rPr>
      </w:pPr>
      <w:r>
        <w:rPr>
          <w:rFonts w:ascii="Arial" w:hAnsi="Arial" w:cs="Arial"/>
          <w:color w:val="222222"/>
        </w:rPr>
        <w:t xml:space="preserve">De la AMB para que la FBPBA realice las gestiones pertinentes a efectos que se autoricen a las jugadoras Belem </w:t>
      </w:r>
      <w:proofErr w:type="spellStart"/>
      <w:r>
        <w:rPr>
          <w:rFonts w:ascii="Arial" w:hAnsi="Arial" w:cs="Arial"/>
          <w:color w:val="222222"/>
        </w:rPr>
        <w:t>Echeverria</w:t>
      </w:r>
      <w:proofErr w:type="spellEnd"/>
      <w:r>
        <w:rPr>
          <w:rFonts w:ascii="Arial" w:hAnsi="Arial" w:cs="Arial"/>
          <w:color w:val="222222"/>
        </w:rPr>
        <w:t xml:space="preserve"> (A</w:t>
      </w:r>
      <w:r w:rsidR="00E0444D">
        <w:rPr>
          <w:rFonts w:ascii="Arial" w:hAnsi="Arial" w:cs="Arial"/>
          <w:color w:val="222222"/>
        </w:rPr>
        <w:t>B</w:t>
      </w:r>
      <w:r>
        <w:rPr>
          <w:rFonts w:ascii="Arial" w:hAnsi="Arial" w:cs="Arial"/>
          <w:color w:val="222222"/>
        </w:rPr>
        <w:t xml:space="preserve">ZC) </w:t>
      </w:r>
      <w:r w:rsidR="00053984">
        <w:rPr>
          <w:rFonts w:ascii="Arial" w:hAnsi="Arial" w:cs="Arial"/>
          <w:color w:val="222222"/>
        </w:rPr>
        <w:t>–Laura Villagrán (A</w:t>
      </w:r>
      <w:r w:rsidR="00E0444D">
        <w:rPr>
          <w:rFonts w:ascii="Arial" w:hAnsi="Arial" w:cs="Arial"/>
          <w:color w:val="222222"/>
        </w:rPr>
        <w:t>B</w:t>
      </w:r>
      <w:r w:rsidR="00053984">
        <w:rPr>
          <w:rFonts w:ascii="Arial" w:hAnsi="Arial" w:cs="Arial"/>
          <w:color w:val="222222"/>
        </w:rPr>
        <w:t xml:space="preserve">ZC) – Micaela </w:t>
      </w:r>
      <w:proofErr w:type="spellStart"/>
      <w:r w:rsidR="00053984">
        <w:rPr>
          <w:rFonts w:ascii="Arial" w:hAnsi="Arial" w:cs="Arial"/>
          <w:color w:val="222222"/>
        </w:rPr>
        <w:t>Sancisi</w:t>
      </w:r>
      <w:proofErr w:type="spellEnd"/>
      <w:r w:rsidR="00053984">
        <w:rPr>
          <w:rFonts w:ascii="Arial" w:hAnsi="Arial" w:cs="Arial"/>
          <w:color w:val="222222"/>
        </w:rPr>
        <w:t xml:space="preserve"> (Club </w:t>
      </w:r>
      <w:proofErr w:type="spellStart"/>
      <w:r w:rsidR="00053984">
        <w:rPr>
          <w:rFonts w:ascii="Arial" w:hAnsi="Arial" w:cs="Arial"/>
          <w:color w:val="222222"/>
        </w:rPr>
        <w:t>Lanus</w:t>
      </w:r>
      <w:proofErr w:type="spellEnd"/>
      <w:r w:rsidR="00053984">
        <w:rPr>
          <w:rFonts w:ascii="Arial" w:hAnsi="Arial" w:cs="Arial"/>
          <w:color w:val="222222"/>
        </w:rPr>
        <w:t xml:space="preserve">) Julieta </w:t>
      </w:r>
      <w:proofErr w:type="spellStart"/>
      <w:r w:rsidR="00053984">
        <w:rPr>
          <w:rFonts w:ascii="Arial" w:hAnsi="Arial" w:cs="Arial"/>
          <w:color w:val="222222"/>
        </w:rPr>
        <w:t>Armesto</w:t>
      </w:r>
      <w:proofErr w:type="spellEnd"/>
      <w:r w:rsidR="00053984">
        <w:rPr>
          <w:rFonts w:ascii="Arial" w:hAnsi="Arial" w:cs="Arial"/>
          <w:color w:val="222222"/>
        </w:rPr>
        <w:t xml:space="preserve"> (Club </w:t>
      </w:r>
      <w:proofErr w:type="spellStart"/>
      <w:r w:rsidR="00053984">
        <w:rPr>
          <w:rFonts w:ascii="Arial" w:hAnsi="Arial" w:cs="Arial"/>
          <w:color w:val="222222"/>
        </w:rPr>
        <w:t>Lanus</w:t>
      </w:r>
      <w:proofErr w:type="spellEnd"/>
      <w:r w:rsidR="00053984">
        <w:rPr>
          <w:rFonts w:ascii="Arial" w:hAnsi="Arial" w:cs="Arial"/>
          <w:color w:val="222222"/>
        </w:rPr>
        <w:t xml:space="preserve">) y Sabrina </w:t>
      </w:r>
      <w:proofErr w:type="spellStart"/>
      <w:r w:rsidR="00053984">
        <w:rPr>
          <w:rFonts w:ascii="Arial" w:hAnsi="Arial" w:cs="Arial"/>
          <w:color w:val="222222"/>
        </w:rPr>
        <w:t>Scevola</w:t>
      </w:r>
      <w:proofErr w:type="spellEnd"/>
      <w:r w:rsidR="00053984">
        <w:rPr>
          <w:rFonts w:ascii="Arial" w:hAnsi="Arial" w:cs="Arial"/>
          <w:color w:val="222222"/>
        </w:rPr>
        <w:t xml:space="preserve"> (Club </w:t>
      </w:r>
      <w:proofErr w:type="spellStart"/>
      <w:r w:rsidR="00053984">
        <w:rPr>
          <w:rFonts w:ascii="Arial" w:hAnsi="Arial" w:cs="Arial"/>
          <w:color w:val="222222"/>
        </w:rPr>
        <w:t>Velez</w:t>
      </w:r>
      <w:proofErr w:type="spellEnd"/>
      <w:r w:rsidR="00E0444D">
        <w:rPr>
          <w:rFonts w:ascii="Arial" w:hAnsi="Arial" w:cs="Arial"/>
          <w:color w:val="222222"/>
        </w:rPr>
        <w:t xml:space="preserve"> </w:t>
      </w:r>
      <w:proofErr w:type="spellStart"/>
      <w:r w:rsidR="00053984">
        <w:rPr>
          <w:rFonts w:ascii="Arial" w:hAnsi="Arial" w:cs="Arial"/>
          <w:color w:val="222222"/>
        </w:rPr>
        <w:t>Sarfield</w:t>
      </w:r>
      <w:proofErr w:type="spellEnd"/>
      <w:r w:rsidR="00053984">
        <w:rPr>
          <w:rFonts w:ascii="Arial" w:hAnsi="Arial" w:cs="Arial"/>
          <w:color w:val="222222"/>
        </w:rPr>
        <w:t>) para integrar el equipo de Provincia de Buenos Aires en el campeonato Argentino Femenino de Primera División y además comunican las fechas en que deben presentarse las jugadoras en la ciudad de Mar del Plata para los respectivos entrenamientos: del 06/02/15 al 08/02/15 y del 20/02/15 al 22/02/15 (entrenamiento con todo el plantel) y del 02/03/15 al 15/03/15 (esto incluye entrenamientos y torneo según calendario de la CABB).-</w:t>
      </w:r>
    </w:p>
    <w:p w:rsidR="00522C67" w:rsidRDefault="00994CFE" w:rsidP="00BD39EE">
      <w:pPr>
        <w:shd w:val="clear" w:color="auto" w:fill="FFFFFF"/>
        <w:jc w:val="both"/>
        <w:rPr>
          <w:rFonts w:ascii="Arial" w:hAnsi="Arial" w:cs="Arial"/>
          <w:color w:val="222222"/>
        </w:rPr>
      </w:pPr>
      <w:r>
        <w:rPr>
          <w:rFonts w:ascii="Arial" w:hAnsi="Arial" w:cs="Arial"/>
          <w:color w:val="222222"/>
        </w:rPr>
        <w:t xml:space="preserve">De la Zona IV </w:t>
      </w:r>
      <w:proofErr w:type="gramStart"/>
      <w:r>
        <w:rPr>
          <w:rFonts w:ascii="Arial" w:hAnsi="Arial" w:cs="Arial"/>
          <w:color w:val="222222"/>
        </w:rPr>
        <w:t>( ABO</w:t>
      </w:r>
      <w:proofErr w:type="gramEnd"/>
      <w:r>
        <w:rPr>
          <w:rFonts w:ascii="Arial" w:hAnsi="Arial" w:cs="Arial"/>
          <w:color w:val="222222"/>
        </w:rPr>
        <w:t xml:space="preserve"> - </w:t>
      </w:r>
      <w:r w:rsidR="00053984">
        <w:rPr>
          <w:rFonts w:ascii="Arial" w:hAnsi="Arial" w:cs="Arial"/>
          <w:color w:val="222222"/>
        </w:rPr>
        <w:t xml:space="preserve">ABT </w:t>
      </w:r>
      <w:r>
        <w:rPr>
          <w:rFonts w:ascii="Arial" w:hAnsi="Arial" w:cs="Arial"/>
          <w:color w:val="222222"/>
        </w:rPr>
        <w:t xml:space="preserve">- </w:t>
      </w:r>
      <w:r w:rsidR="00053984">
        <w:rPr>
          <w:rFonts w:ascii="Arial" w:hAnsi="Arial" w:cs="Arial"/>
          <w:color w:val="222222"/>
        </w:rPr>
        <w:t xml:space="preserve"> ABN</w:t>
      </w:r>
      <w:r>
        <w:rPr>
          <w:rFonts w:ascii="Arial" w:hAnsi="Arial" w:cs="Arial"/>
          <w:color w:val="222222"/>
        </w:rPr>
        <w:t xml:space="preserve"> – ABTA)</w:t>
      </w:r>
      <w:r w:rsidR="00053984">
        <w:rPr>
          <w:rFonts w:ascii="Arial" w:hAnsi="Arial" w:cs="Arial"/>
          <w:color w:val="222222"/>
        </w:rPr>
        <w:t xml:space="preserve"> manifestando la total disconformidad por la nota presentada en su oportunidad por la AMB desconociendo la presidencia de la Zona IV y brindarle el total apoyo a la actual </w:t>
      </w:r>
      <w:r w:rsidR="00E0444D">
        <w:rPr>
          <w:rFonts w:ascii="Arial" w:hAnsi="Arial" w:cs="Arial"/>
          <w:color w:val="222222"/>
        </w:rPr>
        <w:t>titular</w:t>
      </w:r>
      <w:r>
        <w:rPr>
          <w:rFonts w:ascii="Arial" w:hAnsi="Arial" w:cs="Arial"/>
          <w:color w:val="222222"/>
        </w:rPr>
        <w:t xml:space="preserve">. El representante de la AMB, </w:t>
      </w:r>
      <w:proofErr w:type="spellStart"/>
      <w:r>
        <w:rPr>
          <w:rFonts w:ascii="Arial" w:hAnsi="Arial" w:cs="Arial"/>
          <w:color w:val="222222"/>
        </w:rPr>
        <w:t>Delfor</w:t>
      </w:r>
      <w:proofErr w:type="spellEnd"/>
      <w:r>
        <w:rPr>
          <w:rFonts w:ascii="Arial" w:hAnsi="Arial" w:cs="Arial"/>
          <w:color w:val="222222"/>
        </w:rPr>
        <w:t xml:space="preserve"> Bustamante, manifestó que lo bueno </w:t>
      </w:r>
      <w:proofErr w:type="spellStart"/>
      <w:r>
        <w:rPr>
          <w:rFonts w:ascii="Arial" w:hAnsi="Arial" w:cs="Arial"/>
          <w:color w:val="222222"/>
        </w:rPr>
        <w:t>seria</w:t>
      </w:r>
      <w:proofErr w:type="spellEnd"/>
      <w:r>
        <w:rPr>
          <w:rFonts w:ascii="Arial" w:hAnsi="Arial" w:cs="Arial"/>
          <w:color w:val="222222"/>
        </w:rPr>
        <w:t xml:space="preserve"> que se reglamente y que la AMB no está en contra de lo institucional</w:t>
      </w:r>
      <w:r w:rsidR="008E3CCA">
        <w:rPr>
          <w:rFonts w:ascii="Arial" w:hAnsi="Arial" w:cs="Arial"/>
          <w:color w:val="222222"/>
        </w:rPr>
        <w:t xml:space="preserve">. Tomada la palabra de los señores representantes de la Zona IV manifiestan que en el mes de febrero o marzo del corriente año se cumplen los dos años de gestión de la presidencia de Zona con mandato otorgado a Jorge Aquino en la ciudad de Tres Arroyos. Además se expone que nunca se cuestionó designación y que se requiere que el desconocimiento al cargo tan vehementemente se rectifique dado que implica desconocer la votación realizada en su momento por los miembros de la zona. El representante de la AMB se compromete a transmitir lo tratado a sus pares de Comisión Directiva y finalmente el Secretario de la FBPBA deja aclarado que en la próxima Asamblea General Ordinaria de la FBPBA que se realizará antes que finalice el primer semestre del año en curso se ratificará y se designarán nuevos titulares de zona a propuesta de las Asociativas y que serán refrendados por el Consejo Directivo de la </w:t>
      </w:r>
      <w:proofErr w:type="gramStart"/>
      <w:r w:rsidR="008E3CCA">
        <w:rPr>
          <w:rFonts w:ascii="Arial" w:hAnsi="Arial" w:cs="Arial"/>
          <w:color w:val="222222"/>
        </w:rPr>
        <w:t>Federación .-</w:t>
      </w:r>
      <w:proofErr w:type="gramEnd"/>
    </w:p>
    <w:p w:rsidR="00522C67" w:rsidRDefault="00522C67" w:rsidP="00BD39EE">
      <w:pPr>
        <w:shd w:val="clear" w:color="auto" w:fill="FFFFFF"/>
        <w:jc w:val="both"/>
        <w:rPr>
          <w:rFonts w:ascii="Arial" w:hAnsi="Arial" w:cs="Arial"/>
          <w:color w:val="222222"/>
        </w:rPr>
      </w:pPr>
      <w:r>
        <w:rPr>
          <w:rFonts w:ascii="Arial" w:hAnsi="Arial" w:cs="Arial"/>
          <w:color w:val="222222"/>
        </w:rPr>
        <w:t xml:space="preserve">De la ABB, se reclamo con respecto a la Liga de Desarrollo que implicó la fuga de jugadores sin pase y violando el Reglamento Nacional de Pases. Al respecto Juan C. </w:t>
      </w:r>
      <w:proofErr w:type="spellStart"/>
      <w:r>
        <w:rPr>
          <w:rFonts w:ascii="Arial" w:hAnsi="Arial" w:cs="Arial"/>
          <w:color w:val="222222"/>
        </w:rPr>
        <w:t>Poletti</w:t>
      </w:r>
      <w:proofErr w:type="spellEnd"/>
      <w:r>
        <w:rPr>
          <w:rFonts w:ascii="Arial" w:hAnsi="Arial" w:cs="Arial"/>
          <w:color w:val="222222"/>
        </w:rPr>
        <w:t xml:space="preserve"> informa que </w:t>
      </w:r>
      <w:r>
        <w:rPr>
          <w:rFonts w:ascii="Arial" w:hAnsi="Arial" w:cs="Arial"/>
          <w:color w:val="222222"/>
        </w:rPr>
        <w:lastRenderedPageBreak/>
        <w:t xml:space="preserve">existen varios casos en la </w:t>
      </w:r>
      <w:proofErr w:type="spellStart"/>
      <w:r>
        <w:rPr>
          <w:rFonts w:ascii="Arial" w:hAnsi="Arial" w:cs="Arial"/>
          <w:color w:val="222222"/>
        </w:rPr>
        <w:t>Pcia</w:t>
      </w:r>
      <w:proofErr w:type="spellEnd"/>
      <w:r>
        <w:rPr>
          <w:rFonts w:ascii="Arial" w:hAnsi="Arial" w:cs="Arial"/>
          <w:color w:val="222222"/>
        </w:rPr>
        <w:t xml:space="preserve">. </w:t>
      </w:r>
      <w:proofErr w:type="gramStart"/>
      <w:r>
        <w:rPr>
          <w:rFonts w:ascii="Arial" w:hAnsi="Arial" w:cs="Arial"/>
          <w:color w:val="222222"/>
        </w:rPr>
        <w:t>de</w:t>
      </w:r>
      <w:proofErr w:type="gramEnd"/>
      <w:r>
        <w:rPr>
          <w:rFonts w:ascii="Arial" w:hAnsi="Arial" w:cs="Arial"/>
          <w:color w:val="222222"/>
        </w:rPr>
        <w:t xml:space="preserve"> Bs. As. </w:t>
      </w:r>
      <w:proofErr w:type="gramStart"/>
      <w:r>
        <w:rPr>
          <w:rFonts w:ascii="Arial" w:hAnsi="Arial" w:cs="Arial"/>
          <w:color w:val="222222"/>
        </w:rPr>
        <w:t>y</w:t>
      </w:r>
      <w:proofErr w:type="gramEnd"/>
      <w:r>
        <w:rPr>
          <w:rFonts w:ascii="Arial" w:hAnsi="Arial" w:cs="Arial"/>
          <w:color w:val="222222"/>
        </w:rPr>
        <w:t xml:space="preserve"> que el titular de la ADC reconoció ante el Interventor de la CABB (según palabras de </w:t>
      </w:r>
      <w:proofErr w:type="spellStart"/>
      <w:r>
        <w:rPr>
          <w:rFonts w:ascii="Arial" w:hAnsi="Arial" w:cs="Arial"/>
          <w:color w:val="222222"/>
        </w:rPr>
        <w:t>Susbielles</w:t>
      </w:r>
      <w:proofErr w:type="spellEnd"/>
      <w:r>
        <w:rPr>
          <w:rFonts w:ascii="Arial" w:hAnsi="Arial" w:cs="Arial"/>
          <w:color w:val="222222"/>
        </w:rPr>
        <w:t xml:space="preserve">) que hubo un apresuramiento en el comienzo de la citada liga: Se realizó el reclamo correspondiente por parte de nuestra Federación como </w:t>
      </w:r>
      <w:proofErr w:type="spellStart"/>
      <w:r>
        <w:rPr>
          <w:rFonts w:ascii="Arial" w:hAnsi="Arial" w:cs="Arial"/>
          <w:color w:val="222222"/>
        </w:rPr>
        <w:t>asi</w:t>
      </w:r>
      <w:proofErr w:type="spellEnd"/>
      <w:r>
        <w:rPr>
          <w:rFonts w:ascii="Arial" w:hAnsi="Arial" w:cs="Arial"/>
          <w:color w:val="222222"/>
        </w:rPr>
        <w:t xml:space="preserve"> de Corrientes y Santa Fe .-</w:t>
      </w:r>
    </w:p>
    <w:p w:rsidR="00522C67" w:rsidRDefault="00522C67" w:rsidP="00BD39EE">
      <w:pPr>
        <w:shd w:val="clear" w:color="auto" w:fill="FFFFFF"/>
        <w:jc w:val="both"/>
        <w:rPr>
          <w:rFonts w:ascii="Arial" w:hAnsi="Arial" w:cs="Arial"/>
          <w:color w:val="222222"/>
        </w:rPr>
      </w:pPr>
      <w:r>
        <w:rPr>
          <w:rFonts w:ascii="Arial" w:hAnsi="Arial" w:cs="Arial"/>
          <w:color w:val="222222"/>
        </w:rPr>
        <w:t>De la AMB se informó inconvenientes en la citada Asociación con los jueces que realizaron un paro de actividades y comenzaron a designar a pedido de varios clubes jueces a través de una Comisión Técnica ante el incumplimiento de los colegiados que priorizan la Liga de Desarrollo.</w:t>
      </w:r>
    </w:p>
    <w:p w:rsidR="0027160B" w:rsidRDefault="00522C67" w:rsidP="00BD39EE">
      <w:pPr>
        <w:shd w:val="clear" w:color="auto" w:fill="FFFFFF"/>
        <w:jc w:val="both"/>
        <w:rPr>
          <w:rFonts w:ascii="Arial" w:hAnsi="Arial" w:cs="Arial"/>
          <w:color w:val="222222"/>
        </w:rPr>
      </w:pPr>
      <w:r>
        <w:rPr>
          <w:rFonts w:ascii="Arial" w:hAnsi="Arial" w:cs="Arial"/>
          <w:color w:val="222222"/>
        </w:rPr>
        <w:t xml:space="preserve">De la ABPA consulta sobre el seguro para jueces y se le notifica que si lo designa </w:t>
      </w:r>
      <w:r w:rsidR="0027160B">
        <w:rPr>
          <w:rFonts w:ascii="Arial" w:hAnsi="Arial" w:cs="Arial"/>
          <w:color w:val="222222"/>
        </w:rPr>
        <w:t xml:space="preserve">la Asociación debe hacerse cargo, si lo designa el Colegio se hace cargo el citado como lo hará en el presente año la Asociación de Junín que estarán asegurados por parte de los colegiados ya que existe el Colegio de </w:t>
      </w:r>
      <w:proofErr w:type="spellStart"/>
      <w:r w:rsidR="0027160B">
        <w:rPr>
          <w:rFonts w:ascii="Arial" w:hAnsi="Arial" w:cs="Arial"/>
          <w:color w:val="222222"/>
        </w:rPr>
        <w:t>Arbitros</w:t>
      </w:r>
      <w:proofErr w:type="spellEnd"/>
      <w:r w:rsidR="0027160B">
        <w:rPr>
          <w:rFonts w:ascii="Arial" w:hAnsi="Arial" w:cs="Arial"/>
          <w:color w:val="222222"/>
        </w:rPr>
        <w:t xml:space="preserve"> “Fortunato Costa” .-</w:t>
      </w:r>
    </w:p>
    <w:p w:rsidR="00053984" w:rsidRPr="008D0743" w:rsidRDefault="0027160B" w:rsidP="00BD39EE">
      <w:pPr>
        <w:shd w:val="clear" w:color="auto" w:fill="FFFFFF"/>
        <w:jc w:val="both"/>
        <w:rPr>
          <w:rFonts w:ascii="Arial" w:hAnsi="Arial" w:cs="Arial"/>
          <w:color w:val="222222"/>
        </w:rPr>
      </w:pPr>
      <w:r>
        <w:rPr>
          <w:rFonts w:ascii="Arial" w:hAnsi="Arial" w:cs="Arial"/>
          <w:color w:val="222222"/>
        </w:rPr>
        <w:t xml:space="preserve">El presidente comunica que se ha elevado nota a la CABB informando que los representantes ante la misma por parte de la FBPBA son las siguientes personas; </w:t>
      </w:r>
      <w:proofErr w:type="spellStart"/>
      <w:r>
        <w:rPr>
          <w:rFonts w:ascii="Arial" w:hAnsi="Arial" w:cs="Arial"/>
          <w:color w:val="222222"/>
        </w:rPr>
        <w:t>Basquet</w:t>
      </w:r>
      <w:proofErr w:type="spellEnd"/>
      <w:r>
        <w:rPr>
          <w:rFonts w:ascii="Arial" w:hAnsi="Arial" w:cs="Arial"/>
          <w:color w:val="222222"/>
        </w:rPr>
        <w:t xml:space="preserve"> Femenino, </w:t>
      </w:r>
      <w:proofErr w:type="spellStart"/>
      <w:r>
        <w:rPr>
          <w:rFonts w:ascii="Arial" w:hAnsi="Arial" w:cs="Arial"/>
          <w:color w:val="222222"/>
        </w:rPr>
        <w:t>Hector</w:t>
      </w:r>
      <w:proofErr w:type="spellEnd"/>
      <w:r w:rsidR="00E0444D">
        <w:rPr>
          <w:rFonts w:ascii="Arial" w:hAnsi="Arial" w:cs="Arial"/>
          <w:color w:val="222222"/>
        </w:rPr>
        <w:t xml:space="preserve"> </w:t>
      </w:r>
      <w:proofErr w:type="spellStart"/>
      <w:r>
        <w:rPr>
          <w:rFonts w:ascii="Arial" w:hAnsi="Arial" w:cs="Arial"/>
          <w:color w:val="222222"/>
        </w:rPr>
        <w:t>Burghini</w:t>
      </w:r>
      <w:proofErr w:type="spellEnd"/>
      <w:r>
        <w:rPr>
          <w:rFonts w:ascii="Arial" w:hAnsi="Arial" w:cs="Arial"/>
          <w:color w:val="222222"/>
        </w:rPr>
        <w:t xml:space="preserve"> – </w:t>
      </w:r>
      <w:proofErr w:type="spellStart"/>
      <w:r>
        <w:rPr>
          <w:rFonts w:ascii="Arial" w:hAnsi="Arial" w:cs="Arial"/>
          <w:color w:val="222222"/>
        </w:rPr>
        <w:t>Minibasquet</w:t>
      </w:r>
      <w:proofErr w:type="spellEnd"/>
      <w:r>
        <w:rPr>
          <w:rFonts w:ascii="Arial" w:hAnsi="Arial" w:cs="Arial"/>
          <w:color w:val="222222"/>
        </w:rPr>
        <w:t xml:space="preserve">, Jorge </w:t>
      </w:r>
      <w:proofErr w:type="spellStart"/>
      <w:proofErr w:type="gramStart"/>
      <w:r>
        <w:rPr>
          <w:rFonts w:ascii="Arial" w:hAnsi="Arial" w:cs="Arial"/>
          <w:color w:val="222222"/>
        </w:rPr>
        <w:t>Lepori</w:t>
      </w:r>
      <w:proofErr w:type="spellEnd"/>
      <w:r>
        <w:rPr>
          <w:rFonts w:ascii="Arial" w:hAnsi="Arial" w:cs="Arial"/>
          <w:color w:val="222222"/>
        </w:rPr>
        <w:t xml:space="preserve"> .-</w:t>
      </w:r>
      <w:proofErr w:type="gramEnd"/>
    </w:p>
    <w:p w:rsidR="00D022AB" w:rsidRPr="008D0743" w:rsidRDefault="004F582D" w:rsidP="00BD39EE">
      <w:pPr>
        <w:shd w:val="clear" w:color="auto" w:fill="FFFFFF"/>
        <w:jc w:val="both"/>
        <w:rPr>
          <w:rFonts w:ascii="Arial" w:hAnsi="Arial" w:cs="Arial"/>
          <w:b/>
          <w:color w:val="222222"/>
          <w:sz w:val="28"/>
          <w:szCs w:val="28"/>
          <w:u w:val="single"/>
          <w:shd w:val="clear" w:color="auto" w:fill="FFFFFF"/>
        </w:rPr>
      </w:pPr>
      <w:r w:rsidRPr="00BD39EE">
        <w:rPr>
          <w:rFonts w:ascii="Arial" w:hAnsi="Arial" w:cs="Arial"/>
          <w:b/>
          <w:color w:val="222222"/>
          <w:shd w:val="clear" w:color="auto" w:fill="FFFFFF"/>
        </w:rPr>
        <w:t> </w:t>
      </w:r>
      <w:r w:rsidRPr="00BD39EE">
        <w:rPr>
          <w:rFonts w:ascii="Arial" w:hAnsi="Arial" w:cs="Arial"/>
          <w:b/>
          <w:color w:val="222222"/>
        </w:rPr>
        <w:br/>
      </w:r>
      <w:r w:rsidR="00D022AB" w:rsidRPr="008D0743">
        <w:rPr>
          <w:rFonts w:ascii="Arial" w:hAnsi="Arial" w:cs="Arial"/>
          <w:b/>
          <w:color w:val="222222"/>
          <w:sz w:val="28"/>
          <w:szCs w:val="28"/>
          <w:shd w:val="clear" w:color="auto" w:fill="FFFFFF"/>
        </w:rPr>
        <w:t>1</w:t>
      </w:r>
      <w:r w:rsidR="00355D42">
        <w:rPr>
          <w:rFonts w:ascii="Arial" w:hAnsi="Arial" w:cs="Arial"/>
          <w:b/>
          <w:color w:val="222222"/>
          <w:sz w:val="28"/>
          <w:szCs w:val="28"/>
          <w:shd w:val="clear" w:color="auto" w:fill="FFFFFF"/>
        </w:rPr>
        <w:t>1</w:t>
      </w:r>
      <w:r w:rsidR="00D022AB" w:rsidRPr="008D0743">
        <w:rPr>
          <w:rFonts w:ascii="Arial" w:hAnsi="Arial" w:cs="Arial"/>
          <w:b/>
          <w:color w:val="222222"/>
          <w:sz w:val="28"/>
          <w:szCs w:val="28"/>
          <w:shd w:val="clear" w:color="auto" w:fill="FFFFFF"/>
        </w:rPr>
        <w:t>.-</w:t>
      </w:r>
      <w:r w:rsidR="0027160B">
        <w:rPr>
          <w:rFonts w:ascii="Arial" w:hAnsi="Arial" w:cs="Arial"/>
          <w:b/>
          <w:color w:val="222222"/>
          <w:sz w:val="28"/>
          <w:szCs w:val="28"/>
          <w:u w:val="single"/>
          <w:shd w:val="clear" w:color="auto" w:fill="FFFFFF"/>
        </w:rPr>
        <w:t>BASQUET FEMENINO</w:t>
      </w:r>
    </w:p>
    <w:p w:rsidR="008D0743" w:rsidRDefault="008D0743" w:rsidP="00BD39EE">
      <w:pPr>
        <w:shd w:val="clear" w:color="auto" w:fill="FFFFFF"/>
        <w:jc w:val="both"/>
        <w:rPr>
          <w:rFonts w:ascii="Arial" w:hAnsi="Arial" w:cs="Arial"/>
          <w:b/>
          <w:color w:val="222222"/>
          <w:shd w:val="clear" w:color="auto" w:fill="FFFFFF"/>
        </w:rPr>
      </w:pPr>
    </w:p>
    <w:p w:rsidR="005B4A73" w:rsidRDefault="0027160B" w:rsidP="0027160B">
      <w:pPr>
        <w:shd w:val="clear" w:color="auto" w:fill="FFFFFF"/>
        <w:jc w:val="both"/>
        <w:rPr>
          <w:rFonts w:ascii="Arial" w:hAnsi="Arial" w:cs="Arial"/>
          <w:color w:val="222222"/>
          <w:shd w:val="clear" w:color="auto" w:fill="FFFFFF"/>
        </w:rPr>
      </w:pPr>
      <w:r>
        <w:rPr>
          <w:rFonts w:ascii="Arial" w:hAnsi="Arial" w:cs="Arial"/>
          <w:color w:val="222222"/>
          <w:shd w:val="clear" w:color="auto" w:fill="FFFFFF"/>
        </w:rPr>
        <w:t xml:space="preserve">El coordinador de la citada Sub Comisión, </w:t>
      </w:r>
      <w:proofErr w:type="spellStart"/>
      <w:r>
        <w:rPr>
          <w:rFonts w:ascii="Arial" w:hAnsi="Arial" w:cs="Arial"/>
          <w:color w:val="222222"/>
          <w:shd w:val="clear" w:color="auto" w:fill="FFFFFF"/>
        </w:rPr>
        <w:t>Hector</w:t>
      </w:r>
      <w:proofErr w:type="spellEnd"/>
      <w:r w:rsidR="00E0444D">
        <w:rPr>
          <w:rFonts w:ascii="Arial" w:hAnsi="Arial" w:cs="Arial"/>
          <w:color w:val="222222"/>
          <w:shd w:val="clear" w:color="auto" w:fill="FFFFFF"/>
        </w:rPr>
        <w:t xml:space="preserve"> </w:t>
      </w:r>
      <w:proofErr w:type="spellStart"/>
      <w:r>
        <w:rPr>
          <w:rFonts w:ascii="Arial" w:hAnsi="Arial" w:cs="Arial"/>
          <w:color w:val="222222"/>
          <w:shd w:val="clear" w:color="auto" w:fill="FFFFFF"/>
        </w:rPr>
        <w:t>Burghini</w:t>
      </w:r>
      <w:proofErr w:type="spellEnd"/>
      <w:r>
        <w:rPr>
          <w:rFonts w:ascii="Arial" w:hAnsi="Arial" w:cs="Arial"/>
          <w:color w:val="222222"/>
          <w:shd w:val="clear" w:color="auto" w:fill="FFFFFF"/>
        </w:rPr>
        <w:t xml:space="preserve"> informa sobre el calendario de fechas de l</w:t>
      </w:r>
      <w:r w:rsidR="00743387">
        <w:rPr>
          <w:rFonts w:ascii="Arial" w:hAnsi="Arial" w:cs="Arial"/>
          <w:color w:val="222222"/>
          <w:shd w:val="clear" w:color="auto" w:fill="FFFFFF"/>
        </w:rPr>
        <w:t xml:space="preserve">os provinciales de selecciones que figuran en el punto Nº 2 del presente boletín y da a conocer el cronograma de fechas del Provincial de Clubes </w:t>
      </w:r>
      <w:proofErr w:type="spellStart"/>
      <w:r w:rsidR="00743387">
        <w:rPr>
          <w:rFonts w:ascii="Arial" w:hAnsi="Arial" w:cs="Arial"/>
          <w:color w:val="222222"/>
          <w:shd w:val="clear" w:color="auto" w:fill="FFFFFF"/>
        </w:rPr>
        <w:t>Categoria</w:t>
      </w:r>
      <w:proofErr w:type="spellEnd"/>
      <w:r w:rsidR="00743387">
        <w:rPr>
          <w:rFonts w:ascii="Arial" w:hAnsi="Arial" w:cs="Arial"/>
          <w:color w:val="222222"/>
          <w:shd w:val="clear" w:color="auto" w:fill="FFFFFF"/>
        </w:rPr>
        <w:t xml:space="preserve"> Femenino</w:t>
      </w:r>
    </w:p>
    <w:p w:rsidR="00F47BFA" w:rsidRDefault="00743387" w:rsidP="00BD39EE">
      <w:pPr>
        <w:shd w:val="clear" w:color="auto" w:fill="FFFFFF"/>
        <w:jc w:val="both"/>
        <w:rPr>
          <w:rFonts w:ascii="Arial" w:hAnsi="Arial" w:cs="Arial"/>
          <w:color w:val="222222"/>
          <w:shd w:val="clear" w:color="auto" w:fill="FFFFFF"/>
        </w:rPr>
      </w:pPr>
      <w:r>
        <w:rPr>
          <w:rFonts w:ascii="Arial" w:hAnsi="Arial" w:cs="Arial"/>
          <w:color w:val="222222"/>
          <w:shd w:val="clear" w:color="auto" w:fill="FFFFFF"/>
        </w:rPr>
        <w:t xml:space="preserve">CATEGORIA “U13” </w:t>
      </w:r>
      <w:r w:rsidR="00F47BFA">
        <w:rPr>
          <w:rFonts w:ascii="Arial" w:hAnsi="Arial" w:cs="Arial"/>
          <w:color w:val="222222"/>
          <w:shd w:val="clear" w:color="auto" w:fill="FFFFFF"/>
        </w:rPr>
        <w:t>i</w:t>
      </w:r>
      <w:r>
        <w:rPr>
          <w:rFonts w:ascii="Arial" w:hAnsi="Arial" w:cs="Arial"/>
          <w:color w:val="222222"/>
          <w:shd w:val="clear" w:color="auto" w:fill="FFFFFF"/>
        </w:rPr>
        <w:t xml:space="preserve">nscripción </w:t>
      </w:r>
      <w:r w:rsidR="00F47BFA">
        <w:rPr>
          <w:rFonts w:ascii="Arial" w:hAnsi="Arial" w:cs="Arial"/>
          <w:color w:val="222222"/>
          <w:shd w:val="clear" w:color="auto" w:fill="FFFFFF"/>
        </w:rPr>
        <w:t>zonal</w:t>
      </w:r>
      <w:r>
        <w:rPr>
          <w:rFonts w:ascii="Arial" w:hAnsi="Arial" w:cs="Arial"/>
          <w:color w:val="222222"/>
          <w:shd w:val="clear" w:color="auto" w:fill="FFFFFF"/>
        </w:rPr>
        <w:t xml:space="preserve">: 01 de junio – licitación 19 de junio – 3 </w:t>
      </w:r>
      <w:r w:rsidR="00F47BFA">
        <w:rPr>
          <w:rFonts w:ascii="Arial" w:hAnsi="Arial" w:cs="Arial"/>
          <w:color w:val="222222"/>
          <w:shd w:val="clear" w:color="auto" w:fill="FFFFFF"/>
        </w:rPr>
        <w:t xml:space="preserve">al </w:t>
      </w:r>
      <w:r>
        <w:rPr>
          <w:rFonts w:ascii="Arial" w:hAnsi="Arial" w:cs="Arial"/>
          <w:color w:val="222222"/>
          <w:shd w:val="clear" w:color="auto" w:fill="FFFFFF"/>
        </w:rPr>
        <w:t xml:space="preserve">5 de julio </w:t>
      </w:r>
      <w:r w:rsidR="00F47BFA">
        <w:rPr>
          <w:rFonts w:ascii="Arial" w:hAnsi="Arial" w:cs="Arial"/>
          <w:color w:val="222222"/>
          <w:shd w:val="clear" w:color="auto" w:fill="FFFFFF"/>
        </w:rPr>
        <w:t xml:space="preserve">etapa </w:t>
      </w:r>
      <w:r>
        <w:rPr>
          <w:rFonts w:ascii="Arial" w:hAnsi="Arial" w:cs="Arial"/>
          <w:color w:val="222222"/>
          <w:shd w:val="clear" w:color="auto" w:fill="FFFFFF"/>
        </w:rPr>
        <w:t>zonal – 24 de julio inscripción regional – 5 de agosto</w:t>
      </w:r>
      <w:r w:rsidR="00F47BFA">
        <w:rPr>
          <w:rFonts w:ascii="Arial" w:hAnsi="Arial" w:cs="Arial"/>
          <w:color w:val="222222"/>
          <w:shd w:val="clear" w:color="auto" w:fill="FFFFFF"/>
        </w:rPr>
        <w:t xml:space="preserve"> licitación</w:t>
      </w:r>
      <w:r>
        <w:rPr>
          <w:rFonts w:ascii="Arial" w:hAnsi="Arial" w:cs="Arial"/>
          <w:color w:val="222222"/>
          <w:shd w:val="clear" w:color="auto" w:fill="FFFFFF"/>
        </w:rPr>
        <w:t xml:space="preserve"> – 21 al 23 de agosto etapa regional – 26 de agosto licitación provincial – 4 al 6 de setiembr</w:t>
      </w:r>
      <w:r w:rsidR="00F47BFA">
        <w:rPr>
          <w:rFonts w:ascii="Arial" w:hAnsi="Arial" w:cs="Arial"/>
          <w:color w:val="222222"/>
          <w:shd w:val="clear" w:color="auto" w:fill="FFFFFF"/>
        </w:rPr>
        <w:t xml:space="preserve">e etapa </w:t>
      </w:r>
      <w:proofErr w:type="gramStart"/>
      <w:r w:rsidR="00F47BFA">
        <w:rPr>
          <w:rFonts w:ascii="Arial" w:hAnsi="Arial" w:cs="Arial"/>
          <w:color w:val="222222"/>
          <w:shd w:val="clear" w:color="auto" w:fill="FFFFFF"/>
        </w:rPr>
        <w:t>provincial .</w:t>
      </w:r>
      <w:proofErr w:type="gramEnd"/>
    </w:p>
    <w:p w:rsidR="00F47BFA" w:rsidRDefault="00F47BFA" w:rsidP="00BD39EE">
      <w:pPr>
        <w:shd w:val="clear" w:color="auto" w:fill="FFFFFF"/>
        <w:jc w:val="both"/>
        <w:rPr>
          <w:rFonts w:ascii="Arial" w:hAnsi="Arial" w:cs="Arial"/>
          <w:color w:val="222222"/>
          <w:shd w:val="clear" w:color="auto" w:fill="FFFFFF"/>
        </w:rPr>
      </w:pPr>
      <w:r>
        <w:rPr>
          <w:rFonts w:ascii="Arial" w:hAnsi="Arial" w:cs="Arial"/>
          <w:color w:val="222222"/>
          <w:shd w:val="clear" w:color="auto" w:fill="FFFFFF"/>
        </w:rPr>
        <w:t xml:space="preserve">CATEGORIA “U15” inscripción zonal 3 de junio – 12 de junio licitación – 26 al 28 de junio etapa zonal – 7 de junio inscripción regional – 17 de julio licitación – 7 al 9 de agosto etapa regional -  9 de setiembre licitación provincial – 18 al 20 de setiembre etapa </w:t>
      </w:r>
      <w:proofErr w:type="gramStart"/>
      <w:r>
        <w:rPr>
          <w:rFonts w:ascii="Arial" w:hAnsi="Arial" w:cs="Arial"/>
          <w:color w:val="222222"/>
          <w:shd w:val="clear" w:color="auto" w:fill="FFFFFF"/>
        </w:rPr>
        <w:t>provincial .-</w:t>
      </w:r>
      <w:proofErr w:type="gramEnd"/>
    </w:p>
    <w:p w:rsidR="00F47BFA" w:rsidRDefault="00F47BFA" w:rsidP="00BD39EE">
      <w:pPr>
        <w:shd w:val="clear" w:color="auto" w:fill="FFFFFF"/>
        <w:jc w:val="both"/>
        <w:rPr>
          <w:rFonts w:ascii="Arial" w:hAnsi="Arial" w:cs="Arial"/>
          <w:color w:val="222222"/>
          <w:shd w:val="clear" w:color="auto" w:fill="FFFFFF"/>
        </w:rPr>
      </w:pPr>
      <w:r>
        <w:rPr>
          <w:rFonts w:ascii="Arial" w:hAnsi="Arial" w:cs="Arial"/>
          <w:color w:val="222222"/>
          <w:shd w:val="clear" w:color="auto" w:fill="FFFFFF"/>
        </w:rPr>
        <w:t xml:space="preserve">CATEGORIA “U17” 22 de julio inscripción zonal – 31 de julio licitación – 14 al 16 de agosto etapa zonal – 21 de agosto inscripción regional – 28 de agosto licitación – 11 al 13 de setiembre etapa regional – 23 de setiembre licitación provincial – 2 al 4 de octubre etapa </w:t>
      </w:r>
      <w:proofErr w:type="gramStart"/>
      <w:r>
        <w:rPr>
          <w:rFonts w:ascii="Arial" w:hAnsi="Arial" w:cs="Arial"/>
          <w:color w:val="222222"/>
          <w:shd w:val="clear" w:color="auto" w:fill="FFFFFF"/>
        </w:rPr>
        <w:t>provincial .-</w:t>
      </w:r>
      <w:proofErr w:type="gramEnd"/>
    </w:p>
    <w:p w:rsidR="00622699" w:rsidRDefault="00F47BFA" w:rsidP="00BD39EE">
      <w:pPr>
        <w:shd w:val="clear" w:color="auto" w:fill="FFFFFF"/>
        <w:jc w:val="both"/>
        <w:rPr>
          <w:rFonts w:ascii="Arial" w:hAnsi="Arial" w:cs="Arial"/>
          <w:color w:val="222222"/>
          <w:shd w:val="clear" w:color="auto" w:fill="FFFFFF"/>
        </w:rPr>
      </w:pPr>
      <w:r>
        <w:rPr>
          <w:rFonts w:ascii="Arial" w:hAnsi="Arial" w:cs="Arial"/>
          <w:color w:val="222222"/>
          <w:shd w:val="clear" w:color="auto" w:fill="FFFFFF"/>
        </w:rPr>
        <w:t xml:space="preserve">LIGA JUNIORS inscripción 10 de </w:t>
      </w:r>
      <w:r w:rsidR="00DC5130">
        <w:rPr>
          <w:rFonts w:ascii="Arial" w:hAnsi="Arial" w:cs="Arial"/>
          <w:color w:val="222222"/>
          <w:shd w:val="clear" w:color="auto" w:fill="FFFFFF"/>
        </w:rPr>
        <w:t>agosto</w:t>
      </w:r>
      <w:r>
        <w:rPr>
          <w:rFonts w:ascii="Arial" w:hAnsi="Arial" w:cs="Arial"/>
          <w:color w:val="222222"/>
          <w:shd w:val="clear" w:color="auto" w:fill="FFFFFF"/>
        </w:rPr>
        <w:t xml:space="preserve"> – pago arancel ($1000) 10 de </w:t>
      </w:r>
      <w:r w:rsidR="00DC5130">
        <w:rPr>
          <w:rFonts w:ascii="Arial" w:hAnsi="Arial" w:cs="Arial"/>
          <w:color w:val="222222"/>
          <w:shd w:val="clear" w:color="auto" w:fill="FFFFFF"/>
        </w:rPr>
        <w:t xml:space="preserve">agosto–19 de agosto entrega de listas de buena fe y certificados médicos – 27 de agosto sorteo – 5 de setiembre comienzo del certamen – se aclara que en la Liga </w:t>
      </w:r>
      <w:proofErr w:type="spellStart"/>
      <w:r w:rsidR="00DC5130">
        <w:rPr>
          <w:rFonts w:ascii="Arial" w:hAnsi="Arial" w:cs="Arial"/>
          <w:color w:val="222222"/>
          <w:shd w:val="clear" w:color="auto" w:fill="FFFFFF"/>
        </w:rPr>
        <w:t>Juniors</w:t>
      </w:r>
      <w:proofErr w:type="spellEnd"/>
      <w:r w:rsidR="00DC5130">
        <w:rPr>
          <w:rFonts w:ascii="Arial" w:hAnsi="Arial" w:cs="Arial"/>
          <w:color w:val="222222"/>
          <w:shd w:val="clear" w:color="auto" w:fill="FFFFFF"/>
        </w:rPr>
        <w:t xml:space="preserve"> podrán jugar jugadoras  h</w:t>
      </w:r>
      <w:r w:rsidR="001863E6">
        <w:rPr>
          <w:rFonts w:ascii="Arial" w:hAnsi="Arial" w:cs="Arial"/>
          <w:color w:val="222222"/>
          <w:shd w:val="clear" w:color="auto" w:fill="FFFFFF"/>
        </w:rPr>
        <w:t>a</w:t>
      </w:r>
      <w:r w:rsidR="00DC5130">
        <w:rPr>
          <w:rFonts w:ascii="Arial" w:hAnsi="Arial" w:cs="Arial"/>
          <w:color w:val="222222"/>
          <w:shd w:val="clear" w:color="auto" w:fill="FFFFFF"/>
        </w:rPr>
        <w:t xml:space="preserve">sta la </w:t>
      </w:r>
      <w:proofErr w:type="spellStart"/>
      <w:r w:rsidR="00DC5130">
        <w:rPr>
          <w:rFonts w:ascii="Arial" w:hAnsi="Arial" w:cs="Arial"/>
          <w:color w:val="222222"/>
          <w:shd w:val="clear" w:color="auto" w:fill="FFFFFF"/>
        </w:rPr>
        <w:t>cate</w:t>
      </w:r>
      <w:r w:rsidR="001A0082">
        <w:rPr>
          <w:rFonts w:ascii="Arial" w:hAnsi="Arial" w:cs="Arial"/>
          <w:color w:val="222222"/>
          <w:shd w:val="clear" w:color="auto" w:fill="FFFFFF"/>
        </w:rPr>
        <w:t>goria</w:t>
      </w:r>
      <w:proofErr w:type="spellEnd"/>
      <w:r w:rsidR="001A0082">
        <w:rPr>
          <w:rFonts w:ascii="Arial" w:hAnsi="Arial" w:cs="Arial"/>
          <w:color w:val="222222"/>
          <w:shd w:val="clear" w:color="auto" w:fill="FFFFFF"/>
        </w:rPr>
        <w:t xml:space="preserve"> “U21”.</w:t>
      </w:r>
    </w:p>
    <w:p w:rsidR="00622699" w:rsidRPr="00622699" w:rsidRDefault="00622699" w:rsidP="00BD39EE">
      <w:pPr>
        <w:shd w:val="clear" w:color="auto" w:fill="FFFFFF"/>
        <w:jc w:val="both"/>
        <w:rPr>
          <w:rFonts w:ascii="Arial" w:hAnsi="Arial" w:cs="Arial"/>
          <w:color w:val="222222"/>
          <w:shd w:val="clear" w:color="auto" w:fill="FFFFFF"/>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E0444D" w:rsidRDefault="00E0444D" w:rsidP="00BD39EE">
      <w:pPr>
        <w:shd w:val="clear" w:color="auto" w:fill="FFFFFF"/>
        <w:jc w:val="both"/>
        <w:rPr>
          <w:rFonts w:ascii="Arial" w:hAnsi="Arial" w:cs="Arial"/>
          <w:b/>
          <w:color w:val="222222"/>
          <w:sz w:val="28"/>
          <w:szCs w:val="28"/>
        </w:rPr>
      </w:pPr>
    </w:p>
    <w:p w:rsidR="00B3759E" w:rsidRPr="007416A4" w:rsidRDefault="00BE18CA" w:rsidP="00BD39EE">
      <w:pPr>
        <w:shd w:val="clear" w:color="auto" w:fill="FFFFFF"/>
        <w:jc w:val="both"/>
        <w:rPr>
          <w:rFonts w:ascii="Arial" w:hAnsi="Arial" w:cs="Arial"/>
          <w:b/>
          <w:color w:val="222222"/>
          <w:sz w:val="28"/>
          <w:szCs w:val="28"/>
          <w:u w:val="single"/>
        </w:rPr>
      </w:pPr>
      <w:r w:rsidRPr="0008688F">
        <w:rPr>
          <w:rFonts w:ascii="Arial" w:hAnsi="Arial" w:cs="Arial"/>
          <w:b/>
          <w:color w:val="222222"/>
          <w:sz w:val="28"/>
          <w:szCs w:val="28"/>
        </w:rPr>
        <w:lastRenderedPageBreak/>
        <w:t>1</w:t>
      </w:r>
      <w:r w:rsidR="005B4A73">
        <w:rPr>
          <w:rFonts w:ascii="Arial" w:hAnsi="Arial" w:cs="Arial"/>
          <w:b/>
          <w:color w:val="222222"/>
          <w:sz w:val="28"/>
          <w:szCs w:val="28"/>
        </w:rPr>
        <w:t>2</w:t>
      </w:r>
      <w:r w:rsidR="00E20784" w:rsidRPr="0008688F">
        <w:rPr>
          <w:rFonts w:ascii="Arial" w:hAnsi="Arial" w:cs="Arial"/>
          <w:b/>
          <w:color w:val="222222"/>
          <w:sz w:val="28"/>
          <w:szCs w:val="28"/>
        </w:rPr>
        <w:t xml:space="preserve">.- </w:t>
      </w:r>
      <w:r w:rsidR="00DC5130" w:rsidRPr="007416A4">
        <w:rPr>
          <w:rFonts w:ascii="Arial" w:hAnsi="Arial" w:cs="Arial"/>
          <w:b/>
          <w:color w:val="222222"/>
          <w:sz w:val="28"/>
          <w:szCs w:val="28"/>
          <w:u w:val="single"/>
        </w:rPr>
        <w:t>MINIBASQUETBOL</w:t>
      </w:r>
    </w:p>
    <w:p w:rsidR="007416A4" w:rsidRDefault="007416A4" w:rsidP="00BD39EE">
      <w:pPr>
        <w:shd w:val="clear" w:color="auto" w:fill="FFFFFF"/>
        <w:jc w:val="both"/>
        <w:rPr>
          <w:rFonts w:ascii="Arial" w:hAnsi="Arial" w:cs="Arial"/>
          <w:b/>
          <w:color w:val="222222"/>
          <w:sz w:val="28"/>
          <w:szCs w:val="28"/>
        </w:rPr>
      </w:pPr>
    </w:p>
    <w:p w:rsidR="00DC5130" w:rsidRPr="00DC5130" w:rsidRDefault="00DC5130" w:rsidP="00DC5130">
      <w:pPr>
        <w:shd w:val="clear" w:color="auto" w:fill="FFFFFF"/>
        <w:jc w:val="both"/>
        <w:rPr>
          <w:rFonts w:ascii="Arial" w:hAnsi="Arial" w:cs="Arial"/>
          <w:b/>
          <w:color w:val="222222"/>
        </w:rPr>
      </w:pPr>
      <w:r w:rsidRPr="00DC5130">
        <w:rPr>
          <w:rStyle w:val="apple-converted-space"/>
          <w:rFonts w:ascii="Arial" w:hAnsi="Arial" w:cs="Arial"/>
          <w:bCs/>
          <w:color w:val="000000"/>
        </w:rPr>
        <w:t xml:space="preserve">El presidente de la citada Sub Comisión, Jorge </w:t>
      </w:r>
      <w:proofErr w:type="spellStart"/>
      <w:r w:rsidRPr="00DC5130">
        <w:rPr>
          <w:rStyle w:val="apple-converted-space"/>
          <w:rFonts w:ascii="Arial" w:hAnsi="Arial" w:cs="Arial"/>
          <w:bCs/>
          <w:color w:val="000000"/>
        </w:rPr>
        <w:t>Lepori</w:t>
      </w:r>
      <w:proofErr w:type="spellEnd"/>
      <w:r w:rsidR="00E0444D">
        <w:rPr>
          <w:rStyle w:val="apple-converted-space"/>
          <w:rFonts w:ascii="Arial" w:hAnsi="Arial" w:cs="Arial"/>
          <w:bCs/>
          <w:color w:val="000000"/>
        </w:rPr>
        <w:t xml:space="preserve"> </w:t>
      </w:r>
      <w:r w:rsidR="00354935">
        <w:rPr>
          <w:rStyle w:val="apple-converted-space"/>
          <w:rFonts w:ascii="Arial" w:hAnsi="Arial" w:cs="Arial"/>
          <w:bCs/>
          <w:color w:val="000000"/>
        </w:rPr>
        <w:t xml:space="preserve">informó </w:t>
      </w:r>
      <w:r w:rsidRPr="00DC5130">
        <w:rPr>
          <w:rStyle w:val="apple-converted-space"/>
          <w:rFonts w:ascii="Arial" w:hAnsi="Arial" w:cs="Arial"/>
          <w:bCs/>
          <w:color w:val="000000"/>
        </w:rPr>
        <w:t>que se</w:t>
      </w:r>
      <w:r w:rsidR="00E0444D">
        <w:rPr>
          <w:rStyle w:val="apple-converted-space"/>
          <w:rFonts w:ascii="Arial" w:hAnsi="Arial" w:cs="Arial"/>
          <w:bCs/>
          <w:color w:val="000000"/>
        </w:rPr>
        <w:t xml:space="preserve"> </w:t>
      </w:r>
      <w:r w:rsidRPr="00DC5130">
        <w:rPr>
          <w:rStyle w:val="yiv4539322048"/>
          <w:rFonts w:ascii="Arial" w:hAnsi="Arial" w:cs="Arial"/>
          <w:color w:val="000000"/>
        </w:rPr>
        <w:t>realizo</w:t>
      </w:r>
      <w:r w:rsidR="00F52B24">
        <w:rPr>
          <w:rStyle w:val="yiv4539322048"/>
          <w:rFonts w:ascii="Arial" w:hAnsi="Arial" w:cs="Arial"/>
          <w:color w:val="000000"/>
        </w:rPr>
        <w:t xml:space="preserve"> en el </w:t>
      </w:r>
      <w:proofErr w:type="spellStart"/>
      <w:r w:rsidR="00F52B24">
        <w:rPr>
          <w:rStyle w:val="yiv4539322048"/>
          <w:rFonts w:ascii="Arial" w:hAnsi="Arial" w:cs="Arial"/>
          <w:color w:val="000000"/>
        </w:rPr>
        <w:t>dia</w:t>
      </w:r>
      <w:proofErr w:type="spellEnd"/>
      <w:r w:rsidR="00F52B24">
        <w:rPr>
          <w:rStyle w:val="yiv4539322048"/>
          <w:rFonts w:ascii="Arial" w:hAnsi="Arial" w:cs="Arial"/>
          <w:color w:val="000000"/>
        </w:rPr>
        <w:t xml:space="preserve"> de hoy la</w:t>
      </w:r>
      <w:r w:rsidRPr="00DC5130">
        <w:rPr>
          <w:rStyle w:val="yiv4539322048"/>
          <w:rFonts w:ascii="Arial" w:hAnsi="Arial" w:cs="Arial"/>
          <w:color w:val="000000"/>
        </w:rPr>
        <w:t xml:space="preserve"> reunión con asistencia de delegados y </w:t>
      </w:r>
      <w:r w:rsidR="00F52B24">
        <w:rPr>
          <w:rStyle w:val="yiv4539322048"/>
          <w:rFonts w:ascii="Arial" w:hAnsi="Arial" w:cs="Arial"/>
          <w:color w:val="000000"/>
        </w:rPr>
        <w:t xml:space="preserve">se trataron los siguientes </w:t>
      </w:r>
      <w:proofErr w:type="gramStart"/>
      <w:r w:rsidR="00F52B24">
        <w:rPr>
          <w:rStyle w:val="yiv4539322048"/>
          <w:rFonts w:ascii="Arial" w:hAnsi="Arial" w:cs="Arial"/>
          <w:color w:val="000000"/>
        </w:rPr>
        <w:t xml:space="preserve">puntos </w:t>
      </w:r>
      <w:r w:rsidRPr="00DC5130">
        <w:rPr>
          <w:rStyle w:val="yiv4539322048"/>
          <w:rFonts w:ascii="Arial" w:hAnsi="Arial" w:cs="Arial"/>
          <w:color w:val="000000"/>
        </w:rPr>
        <w:t>:</w:t>
      </w:r>
      <w:proofErr w:type="gramEnd"/>
      <w:r w:rsidRPr="00DC5130">
        <w:rPr>
          <w:rStyle w:val="apple-converted-space"/>
          <w:rFonts w:ascii="Arial" w:hAnsi="Arial" w:cs="Arial"/>
          <w:color w:val="000000"/>
          <w:u w:val="single"/>
        </w:rPr>
        <w:t> </w:t>
      </w:r>
      <w:r w:rsidRPr="00DC5130">
        <w:rPr>
          <w:rStyle w:val="yiv4539322048"/>
          <w:rFonts w:ascii="Arial" w:hAnsi="Arial" w:cs="Arial"/>
          <w:color w:val="000000"/>
          <w:u w:val="single"/>
        </w:rPr>
        <w:t>CONCLUSIONES 11 CONGRESO ARGENTINO DE MINIBASQUET</w:t>
      </w:r>
      <w:r w:rsidR="00354935">
        <w:rPr>
          <w:rStyle w:val="yiv4539322048"/>
          <w:rFonts w:ascii="Arial" w:hAnsi="Arial" w:cs="Arial"/>
          <w:color w:val="000000"/>
          <w:u w:val="single"/>
        </w:rPr>
        <w:t>BOL</w:t>
      </w:r>
      <w:r w:rsidRPr="00DC5130">
        <w:rPr>
          <w:rStyle w:val="yiv4539322048"/>
          <w:rFonts w:ascii="Arial" w:hAnsi="Arial" w:cs="Arial"/>
          <w:b/>
          <w:bCs/>
          <w:color w:val="000000"/>
        </w:rPr>
        <w:t xml:space="preserve">, </w:t>
      </w:r>
      <w:r w:rsidRPr="00354935">
        <w:rPr>
          <w:rStyle w:val="yiv4539322048"/>
          <w:rFonts w:ascii="Arial" w:hAnsi="Arial" w:cs="Arial"/>
          <w:bCs/>
          <w:color w:val="000000"/>
        </w:rPr>
        <w:t>se</w:t>
      </w:r>
      <w:r w:rsidRPr="00DC5130">
        <w:rPr>
          <w:rStyle w:val="apple-converted-space"/>
          <w:rFonts w:ascii="Arial" w:hAnsi="Arial" w:cs="Arial"/>
          <w:b/>
          <w:bCs/>
          <w:color w:val="000000"/>
        </w:rPr>
        <w:t> </w:t>
      </w:r>
      <w:r w:rsidRPr="00DC5130">
        <w:rPr>
          <w:rStyle w:val="yiv4539322048"/>
          <w:rFonts w:ascii="Arial" w:hAnsi="Arial" w:cs="Arial"/>
          <w:color w:val="000000"/>
        </w:rPr>
        <w:t>entreg</w:t>
      </w:r>
      <w:r w:rsidR="00354935">
        <w:rPr>
          <w:rStyle w:val="yiv4539322048"/>
          <w:rFonts w:ascii="Arial" w:hAnsi="Arial" w:cs="Arial"/>
          <w:color w:val="000000"/>
        </w:rPr>
        <w:t>ó</w:t>
      </w:r>
      <w:r w:rsidRPr="00DC5130">
        <w:rPr>
          <w:rStyle w:val="yiv4539322048"/>
          <w:rFonts w:ascii="Arial" w:hAnsi="Arial" w:cs="Arial"/>
          <w:color w:val="000000"/>
        </w:rPr>
        <w:t xml:space="preserve"> copia y elabora apunte del Congreso. </w:t>
      </w:r>
      <w:r w:rsidR="00354935">
        <w:rPr>
          <w:rStyle w:val="yiv4539322048"/>
          <w:rFonts w:ascii="Arial" w:hAnsi="Arial" w:cs="Arial"/>
          <w:color w:val="000000"/>
        </w:rPr>
        <w:t>Se e</w:t>
      </w:r>
      <w:r w:rsidRPr="00DC5130">
        <w:rPr>
          <w:rStyle w:val="yiv4539322048"/>
          <w:rFonts w:ascii="Arial" w:hAnsi="Arial" w:cs="Arial"/>
          <w:color w:val="000000"/>
        </w:rPr>
        <w:t>ntreg</w:t>
      </w:r>
      <w:r w:rsidR="00354935">
        <w:rPr>
          <w:rStyle w:val="yiv4539322048"/>
          <w:rFonts w:ascii="Arial" w:hAnsi="Arial" w:cs="Arial"/>
          <w:color w:val="000000"/>
        </w:rPr>
        <w:t>ó copia de reglas 2015 y de  nómina de referentes a</w:t>
      </w:r>
      <w:r w:rsidRPr="00DC5130">
        <w:rPr>
          <w:rStyle w:val="yiv4539322048"/>
          <w:rFonts w:ascii="Arial" w:hAnsi="Arial" w:cs="Arial"/>
          <w:color w:val="000000"/>
        </w:rPr>
        <w:t>soci</w:t>
      </w:r>
      <w:r w:rsidR="00354935">
        <w:rPr>
          <w:rStyle w:val="yiv4539322048"/>
          <w:rFonts w:ascii="Arial" w:hAnsi="Arial" w:cs="Arial"/>
          <w:color w:val="000000"/>
        </w:rPr>
        <w:t>ativos con datos de contacto y planilla de j</w:t>
      </w:r>
      <w:r w:rsidRPr="00DC5130">
        <w:rPr>
          <w:rStyle w:val="yiv4539322048"/>
          <w:rFonts w:ascii="Arial" w:hAnsi="Arial" w:cs="Arial"/>
          <w:color w:val="000000"/>
        </w:rPr>
        <w:t>uego.</w:t>
      </w:r>
      <w:r w:rsidRPr="00DC5130">
        <w:rPr>
          <w:rStyle w:val="apple-converted-space"/>
          <w:rFonts w:ascii="Arial" w:hAnsi="Arial" w:cs="Arial"/>
          <w:color w:val="000000"/>
          <w:u w:val="single"/>
        </w:rPr>
        <w:t> </w:t>
      </w:r>
      <w:r w:rsidRPr="00DC5130">
        <w:rPr>
          <w:rStyle w:val="yiv4539322048"/>
          <w:rFonts w:ascii="Arial" w:hAnsi="Arial" w:cs="Arial"/>
          <w:color w:val="000000"/>
          <w:u w:val="single"/>
        </w:rPr>
        <w:t>EJECUCIÓN PLAN DE TRABAJO 2015</w:t>
      </w:r>
      <w:r w:rsidRPr="00DC5130">
        <w:rPr>
          <w:rStyle w:val="apple-converted-space"/>
          <w:rFonts w:ascii="Arial" w:hAnsi="Arial" w:cs="Arial"/>
          <w:b/>
          <w:bCs/>
          <w:color w:val="000000"/>
        </w:rPr>
        <w:t> </w:t>
      </w:r>
      <w:r w:rsidRPr="00DC5130">
        <w:rPr>
          <w:rStyle w:val="yiv4539322048"/>
          <w:rFonts w:ascii="Arial" w:hAnsi="Arial" w:cs="Arial"/>
          <w:color w:val="000000"/>
        </w:rPr>
        <w:t>a)</w:t>
      </w:r>
      <w:r w:rsidR="00E0444D">
        <w:rPr>
          <w:rStyle w:val="yiv4539322048"/>
          <w:rFonts w:ascii="Arial" w:hAnsi="Arial" w:cs="Arial"/>
          <w:color w:val="000000"/>
        </w:rPr>
        <w:t xml:space="preserve"> </w:t>
      </w:r>
      <w:r w:rsidRPr="00DC5130">
        <w:rPr>
          <w:rStyle w:val="yiv4539322048"/>
          <w:rFonts w:ascii="Arial" w:hAnsi="Arial" w:cs="Arial"/>
          <w:color w:val="000000"/>
        </w:rPr>
        <w:t>Designar funciones en Subcomi</w:t>
      </w:r>
      <w:r w:rsidR="00354935">
        <w:rPr>
          <w:rStyle w:val="yiv4539322048"/>
          <w:rFonts w:ascii="Arial" w:hAnsi="Arial" w:cs="Arial"/>
          <w:color w:val="000000"/>
        </w:rPr>
        <w:t>sión Provincial. b) Conformar  d</w:t>
      </w:r>
      <w:r w:rsidRPr="00DC5130">
        <w:rPr>
          <w:rStyle w:val="yiv4539322048"/>
          <w:rFonts w:ascii="Arial" w:hAnsi="Arial" w:cs="Arial"/>
          <w:color w:val="000000"/>
        </w:rPr>
        <w:t>eparta</w:t>
      </w:r>
      <w:r w:rsidR="00354935">
        <w:rPr>
          <w:rStyle w:val="yiv4539322048"/>
          <w:rFonts w:ascii="Arial" w:hAnsi="Arial" w:cs="Arial"/>
          <w:color w:val="000000"/>
        </w:rPr>
        <w:t>mentos a</w:t>
      </w:r>
      <w:r w:rsidRPr="00DC5130">
        <w:rPr>
          <w:rStyle w:val="yiv4539322048"/>
          <w:rFonts w:ascii="Arial" w:hAnsi="Arial" w:cs="Arial"/>
          <w:color w:val="000000"/>
        </w:rPr>
        <w:t xml:space="preserve">sociativos: se remite copia de Estatuto  c) Realizar Congresos d) Elaborar </w:t>
      </w:r>
      <w:proofErr w:type="gramStart"/>
      <w:r w:rsidRPr="00DC5130">
        <w:rPr>
          <w:rStyle w:val="yiv4539322048"/>
          <w:rFonts w:ascii="Arial" w:hAnsi="Arial" w:cs="Arial"/>
          <w:color w:val="000000"/>
        </w:rPr>
        <w:t>registro</w:t>
      </w:r>
      <w:proofErr w:type="gramEnd"/>
      <w:r w:rsidRPr="00DC5130">
        <w:rPr>
          <w:rStyle w:val="yiv4539322048"/>
          <w:rFonts w:ascii="Arial" w:hAnsi="Arial" w:cs="Arial"/>
          <w:color w:val="000000"/>
        </w:rPr>
        <w:t xml:space="preserve"> jugadores. e)</w:t>
      </w:r>
      <w:r w:rsidR="00354935">
        <w:rPr>
          <w:rStyle w:val="yiv4539322048"/>
          <w:rFonts w:ascii="Arial" w:hAnsi="Arial" w:cs="Arial"/>
          <w:color w:val="000000"/>
        </w:rPr>
        <w:t xml:space="preserve"> Actualizar calendario de e</w:t>
      </w:r>
      <w:r w:rsidRPr="00DC5130">
        <w:rPr>
          <w:rStyle w:val="yiv4539322048"/>
          <w:rFonts w:ascii="Arial" w:hAnsi="Arial" w:cs="Arial"/>
          <w:color w:val="000000"/>
        </w:rPr>
        <w:t>ncuentros  F) Capacitaciones  </w:t>
      </w:r>
      <w:r w:rsidRPr="00DC5130">
        <w:rPr>
          <w:rStyle w:val="yiv4539322048"/>
          <w:rFonts w:ascii="Arial" w:hAnsi="Arial" w:cs="Arial"/>
          <w:color w:val="000000"/>
          <w:u w:val="single"/>
        </w:rPr>
        <w:t>CONGRESO PROVINCIAL DE MINIBASQUETBOL</w:t>
      </w:r>
      <w:r w:rsidRPr="00DC5130">
        <w:rPr>
          <w:rStyle w:val="yiv4539322048"/>
          <w:rFonts w:ascii="Arial" w:hAnsi="Arial" w:cs="Arial"/>
          <w:color w:val="000000"/>
        </w:rPr>
        <w:t>.</w:t>
      </w:r>
      <w:r w:rsidR="00354935">
        <w:rPr>
          <w:rStyle w:val="yiv4539322048"/>
          <w:rFonts w:ascii="Arial" w:hAnsi="Arial" w:cs="Arial"/>
          <w:color w:val="000000"/>
        </w:rPr>
        <w:t>a</w:t>
      </w:r>
      <w:r w:rsidRPr="00DC5130">
        <w:rPr>
          <w:rStyle w:val="yiv4539322048"/>
          <w:rFonts w:ascii="Arial" w:hAnsi="Arial" w:cs="Arial"/>
          <w:color w:val="000000"/>
        </w:rPr>
        <w:t xml:space="preserve"> propuesta de</w:t>
      </w:r>
      <w:r w:rsidR="00354935">
        <w:rPr>
          <w:rStyle w:val="yiv4539322048"/>
          <w:rFonts w:ascii="Arial" w:hAnsi="Arial" w:cs="Arial"/>
          <w:color w:val="000000"/>
        </w:rPr>
        <w:t xml:space="preserve"> la </w:t>
      </w:r>
      <w:r w:rsidRPr="00DC5130">
        <w:rPr>
          <w:rStyle w:val="yiv4539322048"/>
          <w:rFonts w:ascii="Arial" w:hAnsi="Arial" w:cs="Arial"/>
          <w:color w:val="000000"/>
        </w:rPr>
        <w:t xml:space="preserve"> Subcomisión</w:t>
      </w:r>
      <w:r w:rsidR="00354935">
        <w:rPr>
          <w:rStyle w:val="yiv4539322048"/>
          <w:rFonts w:ascii="Arial" w:hAnsi="Arial" w:cs="Arial"/>
          <w:color w:val="000000"/>
        </w:rPr>
        <w:t>,</w:t>
      </w:r>
      <w:r w:rsidRPr="00DC5130">
        <w:rPr>
          <w:rStyle w:val="yiv4539322048"/>
          <w:rFonts w:ascii="Arial" w:hAnsi="Arial" w:cs="Arial"/>
          <w:color w:val="000000"/>
        </w:rPr>
        <w:t xml:space="preserve"> la Presidencia de Federación dio aprobación favorable de realizar Congreso Provincial </w:t>
      </w:r>
      <w:proofErr w:type="spellStart"/>
      <w:r w:rsidRPr="00DC5130">
        <w:rPr>
          <w:rStyle w:val="yiv4539322048"/>
          <w:rFonts w:ascii="Arial" w:hAnsi="Arial" w:cs="Arial"/>
          <w:color w:val="000000"/>
        </w:rPr>
        <w:t>Minibasquet</w:t>
      </w:r>
      <w:r w:rsidR="00354935">
        <w:rPr>
          <w:rStyle w:val="yiv4539322048"/>
          <w:rFonts w:ascii="Arial" w:hAnsi="Arial" w:cs="Arial"/>
          <w:color w:val="000000"/>
        </w:rPr>
        <w:t>bol</w:t>
      </w:r>
      <w:proofErr w:type="spellEnd"/>
      <w:r w:rsidRPr="00DC5130">
        <w:rPr>
          <w:rStyle w:val="yiv4539322048"/>
          <w:rFonts w:ascii="Arial" w:hAnsi="Arial" w:cs="Arial"/>
          <w:color w:val="000000"/>
        </w:rPr>
        <w:t xml:space="preserve">, en coorganización con afiliadas se acordó fecha 25 y 26 de Julio de 2015 en </w:t>
      </w:r>
      <w:r w:rsidR="00354935">
        <w:rPr>
          <w:rStyle w:val="yiv4539322048"/>
          <w:rFonts w:ascii="Arial" w:hAnsi="Arial" w:cs="Arial"/>
          <w:color w:val="000000"/>
        </w:rPr>
        <w:t xml:space="preserve">la </w:t>
      </w:r>
      <w:r w:rsidRPr="00DC5130">
        <w:rPr>
          <w:rStyle w:val="yiv4539322048"/>
          <w:rFonts w:ascii="Arial" w:hAnsi="Arial" w:cs="Arial"/>
          <w:color w:val="000000"/>
        </w:rPr>
        <w:t>Ciudad de Olavarría con asistencia de 2 (dos) representantes por Asociación a fin de fijar lineamientos,  se dará capacitación en gestión y administración con segundo encuentro de profundización y evaluación.</w:t>
      </w:r>
      <w:r w:rsidRPr="00DC5130">
        <w:rPr>
          <w:rStyle w:val="apple-converted-space"/>
          <w:rFonts w:ascii="Arial" w:hAnsi="Arial" w:cs="Arial"/>
          <w:color w:val="000000"/>
        </w:rPr>
        <w:t> </w:t>
      </w:r>
      <w:r w:rsidRPr="00DC5130">
        <w:rPr>
          <w:rStyle w:val="yiv4539322048"/>
          <w:rFonts w:ascii="Arial" w:hAnsi="Arial" w:cs="Arial"/>
          <w:color w:val="000000"/>
          <w:u w:val="single"/>
        </w:rPr>
        <w:t>CLINICAS DE CAPACITACION EN MINIBASQUETBOL</w:t>
      </w:r>
      <w:r w:rsidRPr="00DC5130">
        <w:rPr>
          <w:rStyle w:val="apple-converted-space"/>
          <w:rFonts w:ascii="Arial" w:hAnsi="Arial" w:cs="Arial"/>
          <w:color w:val="000000"/>
          <w:u w:val="single"/>
        </w:rPr>
        <w:t> </w:t>
      </w:r>
      <w:r w:rsidRPr="00DC5130">
        <w:rPr>
          <w:rStyle w:val="yiv4539322048"/>
          <w:rFonts w:ascii="Arial" w:hAnsi="Arial" w:cs="Arial"/>
          <w:color w:val="000000"/>
        </w:rPr>
        <w:t>Se promueve servicio de Federación con Clínica por Zona</w:t>
      </w:r>
    </w:p>
    <w:p w:rsidR="00DC5130" w:rsidRPr="00DC5130" w:rsidRDefault="00DC5130" w:rsidP="00DC5130">
      <w:pPr>
        <w:rPr>
          <w:rFonts w:ascii="Arial" w:hAnsi="Arial" w:cs="Arial"/>
          <w:color w:val="000000"/>
        </w:rPr>
      </w:pPr>
      <w:r w:rsidRPr="00DC5130">
        <w:rPr>
          <w:rStyle w:val="yiv4539322048"/>
          <w:rFonts w:ascii="Arial" w:hAnsi="Arial" w:cs="Arial"/>
          <w:color w:val="000000"/>
        </w:rPr>
        <w:t xml:space="preserve">Consultan si al regresar a edades en Mini es de 13 años integro, aporta Sr </w:t>
      </w:r>
      <w:proofErr w:type="spellStart"/>
      <w:r w:rsidRPr="00DC5130">
        <w:rPr>
          <w:rStyle w:val="yiv4539322048"/>
          <w:rFonts w:ascii="Arial" w:hAnsi="Arial" w:cs="Arial"/>
          <w:color w:val="000000"/>
        </w:rPr>
        <w:t>Burghini</w:t>
      </w:r>
      <w:proofErr w:type="spellEnd"/>
      <w:r w:rsidRPr="00DC5130">
        <w:rPr>
          <w:rStyle w:val="yiv4539322048"/>
          <w:rFonts w:ascii="Arial" w:hAnsi="Arial" w:cs="Arial"/>
          <w:color w:val="000000"/>
        </w:rPr>
        <w:t xml:space="preserve"> que son 9 jugadores de 13 años y 3 jugadores hasta 12 años </w:t>
      </w:r>
    </w:p>
    <w:p w:rsidR="00AB1154" w:rsidRDefault="00354935" w:rsidP="00AB1154">
      <w:pPr>
        <w:spacing w:line="224" w:lineRule="atLeast"/>
        <w:jc w:val="both"/>
        <w:rPr>
          <w:rStyle w:val="yiv4539322048"/>
          <w:rFonts w:ascii="Arial" w:hAnsi="Arial" w:cs="Arial"/>
          <w:color w:val="000000"/>
        </w:rPr>
      </w:pPr>
      <w:proofErr w:type="spellStart"/>
      <w:r>
        <w:rPr>
          <w:rStyle w:val="yiv4539322048"/>
          <w:rFonts w:ascii="Arial" w:hAnsi="Arial" w:cs="Arial"/>
          <w:color w:val="000000"/>
        </w:rPr>
        <w:t>Delfor</w:t>
      </w:r>
      <w:proofErr w:type="spellEnd"/>
      <w:r w:rsidR="00E0444D">
        <w:rPr>
          <w:rStyle w:val="yiv4539322048"/>
          <w:rFonts w:ascii="Arial" w:hAnsi="Arial" w:cs="Arial"/>
          <w:color w:val="000000"/>
        </w:rPr>
        <w:t xml:space="preserve"> </w:t>
      </w:r>
      <w:r w:rsidR="00DC5130" w:rsidRPr="00DC5130">
        <w:rPr>
          <w:rStyle w:val="yiv4539322048"/>
          <w:rFonts w:ascii="Arial" w:hAnsi="Arial" w:cs="Arial"/>
          <w:color w:val="000000"/>
        </w:rPr>
        <w:t>Bustamante de Mar del Plata expresa interés de AMB de promover competencia de carácter provincial en categoría Sub 12. Queda en análisis.</w:t>
      </w:r>
    </w:p>
    <w:p w:rsidR="00E0444D" w:rsidRDefault="00E0444D" w:rsidP="00AB1154">
      <w:pPr>
        <w:spacing w:line="224" w:lineRule="atLeast"/>
        <w:jc w:val="both"/>
        <w:rPr>
          <w:rStyle w:val="yiv4539322048"/>
          <w:rFonts w:ascii="Arial" w:hAnsi="Arial" w:cs="Arial"/>
          <w:color w:val="000000"/>
        </w:rPr>
      </w:pPr>
    </w:p>
    <w:p w:rsidR="00B3759E" w:rsidRPr="007416A4" w:rsidRDefault="00D022AB" w:rsidP="00AB1154">
      <w:pPr>
        <w:spacing w:line="224" w:lineRule="atLeast"/>
        <w:jc w:val="both"/>
        <w:rPr>
          <w:rFonts w:ascii="Arial" w:hAnsi="Arial" w:cs="Arial"/>
          <w:color w:val="000000"/>
          <w:u w:val="single"/>
        </w:rPr>
      </w:pPr>
      <w:r w:rsidRPr="0008688F">
        <w:rPr>
          <w:rFonts w:ascii="Arial" w:hAnsi="Arial" w:cs="Arial"/>
          <w:b/>
          <w:bCs/>
          <w:sz w:val="28"/>
          <w:szCs w:val="28"/>
        </w:rPr>
        <w:t>1</w:t>
      </w:r>
      <w:r w:rsidR="00B3759E">
        <w:rPr>
          <w:rFonts w:ascii="Arial" w:hAnsi="Arial" w:cs="Arial"/>
          <w:b/>
          <w:bCs/>
          <w:sz w:val="28"/>
          <w:szCs w:val="28"/>
        </w:rPr>
        <w:t>2</w:t>
      </w:r>
      <w:r w:rsidR="00F44CF6" w:rsidRPr="0008688F">
        <w:rPr>
          <w:rFonts w:ascii="Arial" w:hAnsi="Arial" w:cs="Arial"/>
          <w:b/>
          <w:bCs/>
          <w:sz w:val="28"/>
          <w:szCs w:val="28"/>
        </w:rPr>
        <w:t xml:space="preserve">.- </w:t>
      </w:r>
      <w:r w:rsidR="00AB1154" w:rsidRPr="007416A4">
        <w:rPr>
          <w:rFonts w:ascii="Arial" w:hAnsi="Arial" w:cs="Arial"/>
          <w:b/>
          <w:bCs/>
          <w:sz w:val="28"/>
          <w:szCs w:val="28"/>
          <w:u w:val="single"/>
        </w:rPr>
        <w:t>INCREMENTO DE CUOTAS PARA EL AÑO 2015</w:t>
      </w:r>
    </w:p>
    <w:p w:rsidR="009B59BF" w:rsidRDefault="00AB1154" w:rsidP="00BD39EE">
      <w:pPr>
        <w:spacing w:before="240" w:line="360" w:lineRule="auto"/>
        <w:jc w:val="both"/>
        <w:rPr>
          <w:rFonts w:ascii="Arial" w:hAnsi="Arial" w:cs="Arial"/>
          <w:bCs/>
        </w:rPr>
      </w:pPr>
      <w:r>
        <w:rPr>
          <w:rFonts w:ascii="Arial" w:hAnsi="Arial" w:cs="Arial"/>
          <w:bCs/>
        </w:rPr>
        <w:t xml:space="preserve">Se incrementarán las cuotas del corriente año de la siguiente </w:t>
      </w:r>
      <w:proofErr w:type="gramStart"/>
      <w:r>
        <w:rPr>
          <w:rFonts w:ascii="Arial" w:hAnsi="Arial" w:cs="Arial"/>
          <w:bCs/>
        </w:rPr>
        <w:t>manera :</w:t>
      </w:r>
      <w:proofErr w:type="gramEnd"/>
    </w:p>
    <w:p w:rsidR="00AB1154" w:rsidRDefault="00AB1154" w:rsidP="00BD39EE">
      <w:pPr>
        <w:spacing w:before="240" w:line="360" w:lineRule="auto"/>
        <w:jc w:val="both"/>
        <w:rPr>
          <w:rFonts w:ascii="Arial" w:hAnsi="Arial" w:cs="Arial"/>
          <w:bCs/>
        </w:rPr>
      </w:pPr>
      <w:r>
        <w:rPr>
          <w:rFonts w:ascii="Arial" w:hAnsi="Arial" w:cs="Arial"/>
          <w:bCs/>
        </w:rPr>
        <w:t xml:space="preserve">CUOTA AFILIACIÓN </w:t>
      </w:r>
      <w:proofErr w:type="gramStart"/>
      <w:r>
        <w:rPr>
          <w:rFonts w:ascii="Arial" w:hAnsi="Arial" w:cs="Arial"/>
          <w:bCs/>
        </w:rPr>
        <w:t>ASOCIACION :</w:t>
      </w:r>
      <w:proofErr w:type="gramEnd"/>
      <w:r>
        <w:rPr>
          <w:rFonts w:ascii="Arial" w:hAnsi="Arial" w:cs="Arial"/>
          <w:bCs/>
        </w:rPr>
        <w:t xml:space="preserve">                        $ </w:t>
      </w:r>
      <w:r w:rsidR="00E0444D">
        <w:rPr>
          <w:rFonts w:ascii="Arial" w:hAnsi="Arial" w:cs="Arial"/>
          <w:bCs/>
        </w:rPr>
        <w:t xml:space="preserve"> </w:t>
      </w:r>
      <w:r>
        <w:rPr>
          <w:rFonts w:ascii="Arial" w:hAnsi="Arial" w:cs="Arial"/>
          <w:bCs/>
        </w:rPr>
        <w:t>1000 .-</w:t>
      </w:r>
    </w:p>
    <w:p w:rsidR="00AB1154" w:rsidRPr="00AB1154" w:rsidRDefault="00AB1154" w:rsidP="00BD39EE">
      <w:pPr>
        <w:spacing w:before="240" w:line="360" w:lineRule="auto"/>
        <w:jc w:val="both"/>
        <w:rPr>
          <w:rFonts w:ascii="Arial" w:hAnsi="Arial" w:cs="Arial"/>
          <w:bCs/>
        </w:rPr>
      </w:pPr>
      <w:r>
        <w:rPr>
          <w:rFonts w:ascii="Arial" w:hAnsi="Arial" w:cs="Arial"/>
          <w:bCs/>
        </w:rPr>
        <w:t xml:space="preserve">CUOTA AFILIACION P/CLUB MAYOR                     $   </w:t>
      </w:r>
      <w:r w:rsidR="00E0444D">
        <w:rPr>
          <w:rFonts w:ascii="Arial" w:hAnsi="Arial" w:cs="Arial"/>
          <w:bCs/>
        </w:rPr>
        <w:t xml:space="preserve">  </w:t>
      </w:r>
      <w:proofErr w:type="gramStart"/>
      <w:r>
        <w:rPr>
          <w:rFonts w:ascii="Arial" w:hAnsi="Arial" w:cs="Arial"/>
          <w:bCs/>
        </w:rPr>
        <w:t>150 .-</w:t>
      </w:r>
      <w:proofErr w:type="gramEnd"/>
    </w:p>
    <w:p w:rsidR="005E178C" w:rsidRDefault="00AB1154" w:rsidP="00BD39EE">
      <w:pPr>
        <w:spacing w:before="240" w:line="360" w:lineRule="auto"/>
        <w:jc w:val="both"/>
        <w:rPr>
          <w:rFonts w:ascii="Arial" w:hAnsi="Arial" w:cs="Arial"/>
        </w:rPr>
      </w:pPr>
      <w:r w:rsidRPr="00AB1154">
        <w:rPr>
          <w:rFonts w:ascii="Arial" w:hAnsi="Arial" w:cs="Arial"/>
        </w:rPr>
        <w:t>CUOTA AFILIACIÓN P</w:t>
      </w:r>
      <w:r>
        <w:rPr>
          <w:rFonts w:ascii="Arial" w:hAnsi="Arial" w:cs="Arial"/>
        </w:rPr>
        <w:t>/</w:t>
      </w:r>
      <w:r w:rsidRPr="00AB1154">
        <w:rPr>
          <w:rFonts w:ascii="Arial" w:hAnsi="Arial" w:cs="Arial"/>
        </w:rPr>
        <w:t>CLUB MINIBASQUE</w:t>
      </w:r>
      <w:r w:rsidR="00E0444D">
        <w:rPr>
          <w:rFonts w:ascii="Arial" w:hAnsi="Arial" w:cs="Arial"/>
        </w:rPr>
        <w:t xml:space="preserve"> </w:t>
      </w:r>
      <w:r w:rsidRPr="00AB1154">
        <w:rPr>
          <w:rFonts w:ascii="Arial" w:hAnsi="Arial" w:cs="Arial"/>
        </w:rPr>
        <w:t>T         $</w:t>
      </w:r>
      <w:r w:rsidR="00E0444D">
        <w:rPr>
          <w:rFonts w:ascii="Arial" w:hAnsi="Arial" w:cs="Arial"/>
        </w:rPr>
        <w:t xml:space="preserve">     </w:t>
      </w:r>
      <w:proofErr w:type="gramStart"/>
      <w:r w:rsidRPr="00AB1154">
        <w:rPr>
          <w:rFonts w:ascii="Arial" w:hAnsi="Arial" w:cs="Arial"/>
        </w:rPr>
        <w:t>80 .-</w:t>
      </w:r>
      <w:proofErr w:type="gramEnd"/>
    </w:p>
    <w:p w:rsidR="00AB1154" w:rsidRPr="00AB1154" w:rsidRDefault="00AB1154" w:rsidP="00BD39EE">
      <w:pPr>
        <w:spacing w:before="240" w:line="360" w:lineRule="auto"/>
        <w:jc w:val="both"/>
        <w:rPr>
          <w:rFonts w:ascii="Arial" w:hAnsi="Arial" w:cs="Arial"/>
        </w:rPr>
      </w:pPr>
      <w:r>
        <w:rPr>
          <w:rFonts w:ascii="Arial" w:hAnsi="Arial" w:cs="Arial"/>
        </w:rPr>
        <w:t xml:space="preserve">CUOTA FONDO CAMPEONATOS PCIALES.          </w:t>
      </w:r>
      <w:r w:rsidR="00E0444D">
        <w:rPr>
          <w:rFonts w:ascii="Arial" w:hAnsi="Arial" w:cs="Arial"/>
        </w:rPr>
        <w:t xml:space="preserve"> </w:t>
      </w:r>
      <w:r>
        <w:rPr>
          <w:rFonts w:ascii="Arial" w:hAnsi="Arial" w:cs="Arial"/>
        </w:rPr>
        <w:t xml:space="preserve">$ </w:t>
      </w:r>
      <w:r w:rsidR="00E0444D">
        <w:rPr>
          <w:rFonts w:ascii="Arial" w:hAnsi="Arial" w:cs="Arial"/>
        </w:rPr>
        <w:t xml:space="preserve">  </w:t>
      </w:r>
      <w:proofErr w:type="gramStart"/>
      <w:r>
        <w:rPr>
          <w:rFonts w:ascii="Arial" w:hAnsi="Arial" w:cs="Arial"/>
        </w:rPr>
        <w:t>1500 .-</w:t>
      </w:r>
      <w:proofErr w:type="gramEnd"/>
    </w:p>
    <w:p w:rsidR="004E6220" w:rsidRPr="009B59BF" w:rsidRDefault="004E6220" w:rsidP="004E6220">
      <w:pPr>
        <w:spacing w:before="240" w:line="360" w:lineRule="auto"/>
        <w:jc w:val="both"/>
        <w:rPr>
          <w:rFonts w:ascii="Arial" w:hAnsi="Arial" w:cs="Arial"/>
          <w:b/>
          <w:sz w:val="32"/>
          <w:szCs w:val="32"/>
        </w:rPr>
      </w:pPr>
      <w:r w:rsidRPr="009B59BF">
        <w:rPr>
          <w:rFonts w:ascii="Arial" w:hAnsi="Arial" w:cs="Arial"/>
          <w:b/>
          <w:sz w:val="32"/>
          <w:szCs w:val="32"/>
        </w:rPr>
        <w:t xml:space="preserve">QUEDA ESTABLECIDO QUE EL SABADO </w:t>
      </w:r>
      <w:r w:rsidR="00E0444D">
        <w:rPr>
          <w:rFonts w:ascii="Arial" w:hAnsi="Arial" w:cs="Arial"/>
          <w:b/>
          <w:sz w:val="32"/>
          <w:szCs w:val="32"/>
        </w:rPr>
        <w:t>21</w:t>
      </w:r>
      <w:r w:rsidRPr="009B59BF">
        <w:rPr>
          <w:rFonts w:ascii="Arial" w:hAnsi="Arial" w:cs="Arial"/>
          <w:b/>
          <w:sz w:val="32"/>
          <w:szCs w:val="32"/>
        </w:rPr>
        <w:t xml:space="preserve"> DE </w:t>
      </w:r>
      <w:r w:rsidR="00AB1154">
        <w:rPr>
          <w:rFonts w:ascii="Arial" w:hAnsi="Arial" w:cs="Arial"/>
          <w:b/>
          <w:sz w:val="32"/>
          <w:szCs w:val="32"/>
        </w:rPr>
        <w:t>MARZO DE 2015</w:t>
      </w:r>
      <w:r w:rsidRPr="009B59BF">
        <w:rPr>
          <w:rFonts w:ascii="Arial" w:hAnsi="Arial" w:cs="Arial"/>
          <w:b/>
          <w:sz w:val="32"/>
          <w:szCs w:val="32"/>
        </w:rPr>
        <w:t xml:space="preserve"> SE R</w:t>
      </w:r>
      <w:r w:rsidR="00622699">
        <w:rPr>
          <w:rFonts w:ascii="Arial" w:hAnsi="Arial" w:cs="Arial"/>
          <w:b/>
          <w:sz w:val="32"/>
          <w:szCs w:val="32"/>
        </w:rPr>
        <w:t xml:space="preserve">EALIZARÁ LA REUNIÓN MENSUAL Nº </w:t>
      </w:r>
      <w:r w:rsidR="00AB1154">
        <w:rPr>
          <w:rFonts w:ascii="Arial" w:hAnsi="Arial" w:cs="Arial"/>
          <w:b/>
          <w:sz w:val="32"/>
          <w:szCs w:val="32"/>
        </w:rPr>
        <w:t>2</w:t>
      </w:r>
      <w:r w:rsidRPr="009B59BF">
        <w:rPr>
          <w:rFonts w:ascii="Arial" w:hAnsi="Arial" w:cs="Arial"/>
          <w:b/>
          <w:sz w:val="32"/>
          <w:szCs w:val="32"/>
        </w:rPr>
        <w:t xml:space="preserve"> A PARTIR DE </w:t>
      </w:r>
      <w:r>
        <w:rPr>
          <w:rFonts w:ascii="Arial" w:hAnsi="Arial" w:cs="Arial"/>
          <w:b/>
          <w:sz w:val="32"/>
          <w:szCs w:val="32"/>
        </w:rPr>
        <w:t>L</w:t>
      </w:r>
      <w:r w:rsidRPr="009B59BF">
        <w:rPr>
          <w:rFonts w:ascii="Arial" w:hAnsi="Arial" w:cs="Arial"/>
          <w:b/>
          <w:sz w:val="32"/>
          <w:szCs w:val="32"/>
        </w:rPr>
        <w:t>AS 09,30 HORAS.</w:t>
      </w:r>
    </w:p>
    <w:p w:rsidR="00E0444D" w:rsidRDefault="004E6220" w:rsidP="00BD39EE">
      <w:pPr>
        <w:spacing w:before="240" w:line="360" w:lineRule="auto"/>
        <w:jc w:val="both"/>
        <w:rPr>
          <w:rFonts w:ascii="Arial" w:hAnsi="Arial" w:cs="Arial"/>
          <w:b/>
        </w:rPr>
      </w:pPr>
      <w:r>
        <w:rPr>
          <w:rFonts w:ascii="Arial" w:hAnsi="Arial" w:cs="Arial"/>
          <w:b/>
        </w:rPr>
        <w:t>Sin más temas que tratar</w:t>
      </w:r>
      <w:r w:rsidR="00622699">
        <w:rPr>
          <w:rFonts w:ascii="Arial" w:hAnsi="Arial" w:cs="Arial"/>
          <w:b/>
        </w:rPr>
        <w:t xml:space="preserve"> siendo las </w:t>
      </w:r>
      <w:r w:rsidR="00AB1154">
        <w:rPr>
          <w:rFonts w:ascii="Arial" w:hAnsi="Arial" w:cs="Arial"/>
          <w:b/>
        </w:rPr>
        <w:t>20,30</w:t>
      </w:r>
      <w:r>
        <w:rPr>
          <w:rFonts w:ascii="Arial" w:hAnsi="Arial" w:cs="Arial"/>
          <w:b/>
        </w:rPr>
        <w:t xml:space="preserve"> horas se da por finalizada la </w:t>
      </w:r>
      <w:r w:rsidR="00AB1154">
        <w:rPr>
          <w:rFonts w:ascii="Arial" w:hAnsi="Arial" w:cs="Arial"/>
          <w:b/>
        </w:rPr>
        <w:t xml:space="preserve">primera reunión </w:t>
      </w:r>
      <w:r>
        <w:rPr>
          <w:rFonts w:ascii="Arial" w:hAnsi="Arial" w:cs="Arial"/>
          <w:b/>
        </w:rPr>
        <w:t>del</w:t>
      </w:r>
      <w:r w:rsidR="00AB1154">
        <w:rPr>
          <w:rFonts w:ascii="Arial" w:hAnsi="Arial" w:cs="Arial"/>
          <w:b/>
        </w:rPr>
        <w:t xml:space="preserve"> año 2015 de</w:t>
      </w:r>
      <w:r>
        <w:rPr>
          <w:rFonts w:ascii="Arial" w:hAnsi="Arial" w:cs="Arial"/>
          <w:b/>
        </w:rPr>
        <w:t xml:space="preserve"> Consejo Directivo y las afiliadas a la Federación de Basquetbol de la Provincia de Buenos Aire</w:t>
      </w:r>
      <w:r w:rsidR="00622699">
        <w:rPr>
          <w:rFonts w:ascii="Arial" w:hAnsi="Arial" w:cs="Arial"/>
          <w:b/>
        </w:rPr>
        <w:t>s</w:t>
      </w:r>
      <w:r w:rsidR="00E0444D">
        <w:rPr>
          <w:rFonts w:ascii="Arial" w:hAnsi="Arial" w:cs="Arial"/>
          <w:b/>
        </w:rPr>
        <w:t xml:space="preserve">                                              </w:t>
      </w:r>
    </w:p>
    <w:p w:rsidR="009B59BF" w:rsidRDefault="009B59BF" w:rsidP="00BD39EE">
      <w:pPr>
        <w:spacing w:before="240" w:line="360" w:lineRule="auto"/>
        <w:jc w:val="both"/>
        <w:rPr>
          <w:rFonts w:ascii="Arial" w:hAnsi="Arial" w:cs="Arial"/>
          <w:b/>
        </w:rPr>
      </w:pPr>
      <w:r>
        <w:rPr>
          <w:rFonts w:ascii="Arial" w:hAnsi="Arial" w:cs="Arial"/>
          <w:b/>
        </w:rPr>
        <w:t xml:space="preserve">                MIGUEL ANGEL CHAMI                          JUAN CARLOS POLETTI</w:t>
      </w:r>
    </w:p>
    <w:p w:rsidR="009B59BF" w:rsidRDefault="00E0444D" w:rsidP="00BD39EE">
      <w:pPr>
        <w:spacing w:before="240" w:line="360" w:lineRule="auto"/>
        <w:jc w:val="both"/>
        <w:rPr>
          <w:rFonts w:ascii="Arial" w:hAnsi="Arial" w:cs="Arial"/>
          <w:b/>
        </w:rPr>
      </w:pPr>
      <w:r>
        <w:rPr>
          <w:rFonts w:ascii="Arial" w:hAnsi="Arial" w:cs="Arial"/>
          <w:b/>
        </w:rPr>
        <w:t xml:space="preserve">                         </w:t>
      </w:r>
      <w:proofErr w:type="gramStart"/>
      <w:r w:rsidR="009B59BF">
        <w:rPr>
          <w:rFonts w:ascii="Arial" w:hAnsi="Arial" w:cs="Arial"/>
          <w:b/>
        </w:rPr>
        <w:t>secretario</w:t>
      </w:r>
      <w:proofErr w:type="gramEnd"/>
      <w:r w:rsidR="009B59BF">
        <w:rPr>
          <w:rFonts w:ascii="Arial" w:hAnsi="Arial" w:cs="Arial"/>
          <w:b/>
        </w:rPr>
        <w:t xml:space="preserve">      </w:t>
      </w:r>
      <w:r>
        <w:rPr>
          <w:rFonts w:ascii="Arial" w:hAnsi="Arial" w:cs="Arial"/>
          <w:b/>
        </w:rPr>
        <w:t xml:space="preserve">         </w:t>
      </w:r>
      <w:r w:rsidR="009B59BF">
        <w:rPr>
          <w:rFonts w:ascii="Arial" w:hAnsi="Arial" w:cs="Arial"/>
          <w:b/>
        </w:rPr>
        <w:t xml:space="preserve">                                      presidente</w:t>
      </w:r>
    </w:p>
    <w:p w:rsidR="009B59BF" w:rsidRPr="00685013" w:rsidRDefault="009B59BF" w:rsidP="00BD39EE">
      <w:pPr>
        <w:spacing w:before="240" w:line="360" w:lineRule="auto"/>
        <w:jc w:val="both"/>
        <w:rPr>
          <w:rFonts w:ascii="Arial" w:hAnsi="Arial" w:cs="Arial"/>
          <w:b/>
        </w:rPr>
      </w:pPr>
      <w:r>
        <w:rPr>
          <w:rFonts w:ascii="Arial" w:hAnsi="Arial" w:cs="Arial"/>
          <w:b/>
        </w:rPr>
        <w:t xml:space="preserve">                          FBPBA                   </w:t>
      </w:r>
      <w:r w:rsidR="00E0444D">
        <w:rPr>
          <w:rFonts w:ascii="Arial" w:hAnsi="Arial" w:cs="Arial"/>
          <w:b/>
        </w:rPr>
        <w:t xml:space="preserve">  </w:t>
      </w:r>
      <w:r>
        <w:rPr>
          <w:rFonts w:ascii="Arial" w:hAnsi="Arial" w:cs="Arial"/>
          <w:b/>
        </w:rPr>
        <w:t xml:space="preserve">                                       </w:t>
      </w:r>
      <w:proofErr w:type="spellStart"/>
      <w:r>
        <w:rPr>
          <w:rFonts w:ascii="Arial" w:hAnsi="Arial" w:cs="Arial"/>
          <w:b/>
        </w:rPr>
        <w:t>FBPBA</w:t>
      </w:r>
      <w:proofErr w:type="spellEnd"/>
    </w:p>
    <w:sectPr w:rsidR="009B59BF" w:rsidRPr="00685013" w:rsidSect="00602C10">
      <w:pgSz w:w="11906" w:h="16838" w:code="9"/>
      <w:pgMar w:top="1021" w:right="567" w:bottom="851"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99" w:rsidRDefault="008D4F99" w:rsidP="00E37194">
      <w:r>
        <w:separator/>
      </w:r>
    </w:p>
  </w:endnote>
  <w:endnote w:type="continuationSeparator" w:id="0">
    <w:p w:rsidR="008D4F99" w:rsidRDefault="008D4F99" w:rsidP="00E37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99" w:rsidRDefault="008D4F99" w:rsidP="00E37194">
      <w:r>
        <w:separator/>
      </w:r>
    </w:p>
  </w:footnote>
  <w:footnote w:type="continuationSeparator" w:id="0">
    <w:p w:rsidR="008D4F99" w:rsidRDefault="008D4F99" w:rsidP="00E37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CB4"/>
    <w:multiLevelType w:val="hybridMultilevel"/>
    <w:tmpl w:val="9F02B862"/>
    <w:lvl w:ilvl="0" w:tplc="0E681122">
      <w:start w:val="1"/>
      <w:numFmt w:val="decimal"/>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C633EDC"/>
    <w:multiLevelType w:val="hybridMultilevel"/>
    <w:tmpl w:val="491E6354"/>
    <w:lvl w:ilvl="0" w:tplc="51908C4A">
      <w:start w:val="1"/>
      <w:numFmt w:val="decimal"/>
      <w:lvlText w:val="%1."/>
      <w:lvlJc w:val="left"/>
      <w:pPr>
        <w:tabs>
          <w:tab w:val="num" w:pos="1069"/>
        </w:tabs>
        <w:ind w:left="1069" w:hanging="360"/>
      </w:pPr>
      <w:rPr>
        <w:rFonts w:cs="Times New Roman" w:hint="default"/>
        <w:b/>
        <w:i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223436F"/>
    <w:multiLevelType w:val="hybridMultilevel"/>
    <w:tmpl w:val="2E5E4738"/>
    <w:lvl w:ilvl="0" w:tplc="10340CC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F5BB6"/>
    <w:rsid w:val="0001543E"/>
    <w:rsid w:val="0001577D"/>
    <w:rsid w:val="000250E7"/>
    <w:rsid w:val="00036597"/>
    <w:rsid w:val="00036BD2"/>
    <w:rsid w:val="00053984"/>
    <w:rsid w:val="00064253"/>
    <w:rsid w:val="00071CDB"/>
    <w:rsid w:val="00077443"/>
    <w:rsid w:val="0008688F"/>
    <w:rsid w:val="000900B8"/>
    <w:rsid w:val="000A1D4A"/>
    <w:rsid w:val="000C36EA"/>
    <w:rsid w:val="000C7ED0"/>
    <w:rsid w:val="000D11A2"/>
    <w:rsid w:val="000D20E0"/>
    <w:rsid w:val="000D4F2E"/>
    <w:rsid w:val="000D5904"/>
    <w:rsid w:val="000E235E"/>
    <w:rsid w:val="000E2CC7"/>
    <w:rsid w:val="000F6CFE"/>
    <w:rsid w:val="000F6F07"/>
    <w:rsid w:val="00104BA4"/>
    <w:rsid w:val="0010796E"/>
    <w:rsid w:val="001128BB"/>
    <w:rsid w:val="00123DF2"/>
    <w:rsid w:val="00143C58"/>
    <w:rsid w:val="00146E64"/>
    <w:rsid w:val="00153754"/>
    <w:rsid w:val="0016270B"/>
    <w:rsid w:val="001706A7"/>
    <w:rsid w:val="00174569"/>
    <w:rsid w:val="001825DE"/>
    <w:rsid w:val="00183B30"/>
    <w:rsid w:val="001863E6"/>
    <w:rsid w:val="00190E98"/>
    <w:rsid w:val="001A0082"/>
    <w:rsid w:val="001A412F"/>
    <w:rsid w:val="001A7205"/>
    <w:rsid w:val="001B20FB"/>
    <w:rsid w:val="001C439F"/>
    <w:rsid w:val="001C677D"/>
    <w:rsid w:val="001D5238"/>
    <w:rsid w:val="001F3243"/>
    <w:rsid w:val="001F5BB6"/>
    <w:rsid w:val="001F5E39"/>
    <w:rsid w:val="0020036C"/>
    <w:rsid w:val="00202DD1"/>
    <w:rsid w:val="00203906"/>
    <w:rsid w:val="0020468E"/>
    <w:rsid w:val="00211872"/>
    <w:rsid w:val="002122F1"/>
    <w:rsid w:val="00215805"/>
    <w:rsid w:val="002202FB"/>
    <w:rsid w:val="0022084B"/>
    <w:rsid w:val="002238F1"/>
    <w:rsid w:val="00227673"/>
    <w:rsid w:val="0023780F"/>
    <w:rsid w:val="00247D44"/>
    <w:rsid w:val="00261049"/>
    <w:rsid w:val="0027160B"/>
    <w:rsid w:val="00273C87"/>
    <w:rsid w:val="00277F90"/>
    <w:rsid w:val="00280B00"/>
    <w:rsid w:val="00282ED1"/>
    <w:rsid w:val="002836BB"/>
    <w:rsid w:val="002A0EFD"/>
    <w:rsid w:val="002A1B11"/>
    <w:rsid w:val="002A619A"/>
    <w:rsid w:val="002B0BAC"/>
    <w:rsid w:val="002C455C"/>
    <w:rsid w:val="002E2BB0"/>
    <w:rsid w:val="002F0E1C"/>
    <w:rsid w:val="002F1CA5"/>
    <w:rsid w:val="002F2BD6"/>
    <w:rsid w:val="00300C15"/>
    <w:rsid w:val="00324E48"/>
    <w:rsid w:val="003422FD"/>
    <w:rsid w:val="00347692"/>
    <w:rsid w:val="00350BA6"/>
    <w:rsid w:val="00352965"/>
    <w:rsid w:val="00354935"/>
    <w:rsid w:val="00355D42"/>
    <w:rsid w:val="00363D5B"/>
    <w:rsid w:val="003701F3"/>
    <w:rsid w:val="00374D93"/>
    <w:rsid w:val="003A7E32"/>
    <w:rsid w:val="003B2EDD"/>
    <w:rsid w:val="003C054B"/>
    <w:rsid w:val="003C695A"/>
    <w:rsid w:val="003D1B12"/>
    <w:rsid w:val="003D29E9"/>
    <w:rsid w:val="003E35FC"/>
    <w:rsid w:val="003E4D19"/>
    <w:rsid w:val="003E536B"/>
    <w:rsid w:val="003F621F"/>
    <w:rsid w:val="00401F5A"/>
    <w:rsid w:val="00402A6F"/>
    <w:rsid w:val="00406D77"/>
    <w:rsid w:val="00407E64"/>
    <w:rsid w:val="00430BBA"/>
    <w:rsid w:val="00432C42"/>
    <w:rsid w:val="00443D33"/>
    <w:rsid w:val="00445707"/>
    <w:rsid w:val="00446310"/>
    <w:rsid w:val="0047469F"/>
    <w:rsid w:val="00490B37"/>
    <w:rsid w:val="00493557"/>
    <w:rsid w:val="004B71F8"/>
    <w:rsid w:val="004C7F98"/>
    <w:rsid w:val="004D27ED"/>
    <w:rsid w:val="004E0194"/>
    <w:rsid w:val="004E0AA2"/>
    <w:rsid w:val="004E0DE1"/>
    <w:rsid w:val="004E3B5B"/>
    <w:rsid w:val="004E3D2A"/>
    <w:rsid w:val="004E6220"/>
    <w:rsid w:val="004F091C"/>
    <w:rsid w:val="004F26D9"/>
    <w:rsid w:val="004F3778"/>
    <w:rsid w:val="004F582D"/>
    <w:rsid w:val="00501C56"/>
    <w:rsid w:val="0050701A"/>
    <w:rsid w:val="00514D0B"/>
    <w:rsid w:val="00515E6D"/>
    <w:rsid w:val="00522C67"/>
    <w:rsid w:val="00523D2B"/>
    <w:rsid w:val="00530A14"/>
    <w:rsid w:val="00530E4F"/>
    <w:rsid w:val="005460EE"/>
    <w:rsid w:val="00547B99"/>
    <w:rsid w:val="00552E25"/>
    <w:rsid w:val="00561BFD"/>
    <w:rsid w:val="00564608"/>
    <w:rsid w:val="0056660A"/>
    <w:rsid w:val="00592553"/>
    <w:rsid w:val="0059571E"/>
    <w:rsid w:val="005A5AA4"/>
    <w:rsid w:val="005A63A0"/>
    <w:rsid w:val="005B4A73"/>
    <w:rsid w:val="005C44FC"/>
    <w:rsid w:val="005D0998"/>
    <w:rsid w:val="005E178C"/>
    <w:rsid w:val="005F347F"/>
    <w:rsid w:val="006007DE"/>
    <w:rsid w:val="00602C10"/>
    <w:rsid w:val="00604E24"/>
    <w:rsid w:val="006057B9"/>
    <w:rsid w:val="00620A31"/>
    <w:rsid w:val="00622699"/>
    <w:rsid w:val="00632B28"/>
    <w:rsid w:val="0066649F"/>
    <w:rsid w:val="00685013"/>
    <w:rsid w:val="00696820"/>
    <w:rsid w:val="006B00AF"/>
    <w:rsid w:val="006B6D36"/>
    <w:rsid w:val="006B7869"/>
    <w:rsid w:val="006C287D"/>
    <w:rsid w:val="006C4597"/>
    <w:rsid w:val="006C52D9"/>
    <w:rsid w:val="006D2F53"/>
    <w:rsid w:val="006E6EB8"/>
    <w:rsid w:val="006F3C25"/>
    <w:rsid w:val="00700951"/>
    <w:rsid w:val="00702E1A"/>
    <w:rsid w:val="0070324E"/>
    <w:rsid w:val="00703BC3"/>
    <w:rsid w:val="00731F47"/>
    <w:rsid w:val="007416A4"/>
    <w:rsid w:val="00741BEB"/>
    <w:rsid w:val="00741EAC"/>
    <w:rsid w:val="00743387"/>
    <w:rsid w:val="00744112"/>
    <w:rsid w:val="00753475"/>
    <w:rsid w:val="00756148"/>
    <w:rsid w:val="007612AB"/>
    <w:rsid w:val="00762827"/>
    <w:rsid w:val="007633B4"/>
    <w:rsid w:val="00764CD5"/>
    <w:rsid w:val="0076561E"/>
    <w:rsid w:val="007701AE"/>
    <w:rsid w:val="0077768D"/>
    <w:rsid w:val="007967D3"/>
    <w:rsid w:val="007B42D0"/>
    <w:rsid w:val="007B4C79"/>
    <w:rsid w:val="007C22D7"/>
    <w:rsid w:val="007D1CE2"/>
    <w:rsid w:val="007D3668"/>
    <w:rsid w:val="007E434F"/>
    <w:rsid w:val="007F165C"/>
    <w:rsid w:val="007F1BBB"/>
    <w:rsid w:val="00803A21"/>
    <w:rsid w:val="00805C5C"/>
    <w:rsid w:val="00807B60"/>
    <w:rsid w:val="00820AE4"/>
    <w:rsid w:val="00830701"/>
    <w:rsid w:val="00830BAE"/>
    <w:rsid w:val="008437CD"/>
    <w:rsid w:val="00864F7D"/>
    <w:rsid w:val="008669B3"/>
    <w:rsid w:val="00867286"/>
    <w:rsid w:val="0087532A"/>
    <w:rsid w:val="00884E24"/>
    <w:rsid w:val="00887C5A"/>
    <w:rsid w:val="00897FFE"/>
    <w:rsid w:val="008B38EF"/>
    <w:rsid w:val="008B6679"/>
    <w:rsid w:val="008B7BE2"/>
    <w:rsid w:val="008C024E"/>
    <w:rsid w:val="008C14D5"/>
    <w:rsid w:val="008D0743"/>
    <w:rsid w:val="008D1D03"/>
    <w:rsid w:val="008D27C6"/>
    <w:rsid w:val="008D2DC5"/>
    <w:rsid w:val="008D4F99"/>
    <w:rsid w:val="008D5704"/>
    <w:rsid w:val="008E3CCA"/>
    <w:rsid w:val="008E3CF6"/>
    <w:rsid w:val="009014B9"/>
    <w:rsid w:val="0090211B"/>
    <w:rsid w:val="009040E8"/>
    <w:rsid w:val="00913CCF"/>
    <w:rsid w:val="00921101"/>
    <w:rsid w:val="00925A3E"/>
    <w:rsid w:val="00945092"/>
    <w:rsid w:val="009466FF"/>
    <w:rsid w:val="00946B08"/>
    <w:rsid w:val="00961ED6"/>
    <w:rsid w:val="00973992"/>
    <w:rsid w:val="00983CC0"/>
    <w:rsid w:val="0098534E"/>
    <w:rsid w:val="0098577B"/>
    <w:rsid w:val="00994CFE"/>
    <w:rsid w:val="009A6ED0"/>
    <w:rsid w:val="009B4A9F"/>
    <w:rsid w:val="009B59BF"/>
    <w:rsid w:val="009C1F6D"/>
    <w:rsid w:val="009C3EEA"/>
    <w:rsid w:val="009C7A6E"/>
    <w:rsid w:val="009D5857"/>
    <w:rsid w:val="009D6676"/>
    <w:rsid w:val="009E1491"/>
    <w:rsid w:val="009F4588"/>
    <w:rsid w:val="009F4AC5"/>
    <w:rsid w:val="009F7F2A"/>
    <w:rsid w:val="00A05796"/>
    <w:rsid w:val="00A078D5"/>
    <w:rsid w:val="00A117D7"/>
    <w:rsid w:val="00A27064"/>
    <w:rsid w:val="00A31557"/>
    <w:rsid w:val="00A35505"/>
    <w:rsid w:val="00A4109A"/>
    <w:rsid w:val="00A45162"/>
    <w:rsid w:val="00A50843"/>
    <w:rsid w:val="00A548C9"/>
    <w:rsid w:val="00A551D6"/>
    <w:rsid w:val="00A57539"/>
    <w:rsid w:val="00A67660"/>
    <w:rsid w:val="00A80B75"/>
    <w:rsid w:val="00A80BD3"/>
    <w:rsid w:val="00A80F93"/>
    <w:rsid w:val="00A87483"/>
    <w:rsid w:val="00A91F80"/>
    <w:rsid w:val="00A95F70"/>
    <w:rsid w:val="00A9676D"/>
    <w:rsid w:val="00AA0F43"/>
    <w:rsid w:val="00AA20F5"/>
    <w:rsid w:val="00AB1154"/>
    <w:rsid w:val="00AD6FB0"/>
    <w:rsid w:val="00AE2C0C"/>
    <w:rsid w:val="00AE5D0E"/>
    <w:rsid w:val="00AF4A07"/>
    <w:rsid w:val="00AF592F"/>
    <w:rsid w:val="00B019DB"/>
    <w:rsid w:val="00B02C51"/>
    <w:rsid w:val="00B048EB"/>
    <w:rsid w:val="00B06DE9"/>
    <w:rsid w:val="00B26BED"/>
    <w:rsid w:val="00B34D15"/>
    <w:rsid w:val="00B3759E"/>
    <w:rsid w:val="00B444CC"/>
    <w:rsid w:val="00B453F2"/>
    <w:rsid w:val="00B4597E"/>
    <w:rsid w:val="00B54ED9"/>
    <w:rsid w:val="00B56960"/>
    <w:rsid w:val="00B66A87"/>
    <w:rsid w:val="00B75899"/>
    <w:rsid w:val="00B961B5"/>
    <w:rsid w:val="00B9698C"/>
    <w:rsid w:val="00BA22B6"/>
    <w:rsid w:val="00BA627D"/>
    <w:rsid w:val="00BC5CEC"/>
    <w:rsid w:val="00BC7456"/>
    <w:rsid w:val="00BD39EE"/>
    <w:rsid w:val="00BD69C6"/>
    <w:rsid w:val="00BE18CA"/>
    <w:rsid w:val="00BE52B1"/>
    <w:rsid w:val="00BE66D1"/>
    <w:rsid w:val="00BF76CD"/>
    <w:rsid w:val="00C34E7C"/>
    <w:rsid w:val="00C37860"/>
    <w:rsid w:val="00C40136"/>
    <w:rsid w:val="00C40E2B"/>
    <w:rsid w:val="00C4660D"/>
    <w:rsid w:val="00C46F2A"/>
    <w:rsid w:val="00C666A3"/>
    <w:rsid w:val="00C8151B"/>
    <w:rsid w:val="00C91426"/>
    <w:rsid w:val="00C9197C"/>
    <w:rsid w:val="00C934D6"/>
    <w:rsid w:val="00C935A6"/>
    <w:rsid w:val="00CA2909"/>
    <w:rsid w:val="00CC0C2D"/>
    <w:rsid w:val="00CC0EF9"/>
    <w:rsid w:val="00CC7C67"/>
    <w:rsid w:val="00CD19AA"/>
    <w:rsid w:val="00CF3513"/>
    <w:rsid w:val="00D022AB"/>
    <w:rsid w:val="00D04EAC"/>
    <w:rsid w:val="00D05948"/>
    <w:rsid w:val="00D071E0"/>
    <w:rsid w:val="00D07B1D"/>
    <w:rsid w:val="00D11042"/>
    <w:rsid w:val="00D26793"/>
    <w:rsid w:val="00D316DD"/>
    <w:rsid w:val="00D36996"/>
    <w:rsid w:val="00D47B6C"/>
    <w:rsid w:val="00D63BBE"/>
    <w:rsid w:val="00D64A2E"/>
    <w:rsid w:val="00D673FA"/>
    <w:rsid w:val="00D8081F"/>
    <w:rsid w:val="00D844E0"/>
    <w:rsid w:val="00D871B1"/>
    <w:rsid w:val="00DB03A8"/>
    <w:rsid w:val="00DB188B"/>
    <w:rsid w:val="00DC285C"/>
    <w:rsid w:val="00DC3C1B"/>
    <w:rsid w:val="00DC5130"/>
    <w:rsid w:val="00DC6D65"/>
    <w:rsid w:val="00DD25B2"/>
    <w:rsid w:val="00DD2D69"/>
    <w:rsid w:val="00DF4CB4"/>
    <w:rsid w:val="00DF72B3"/>
    <w:rsid w:val="00E01043"/>
    <w:rsid w:val="00E012BF"/>
    <w:rsid w:val="00E02E2B"/>
    <w:rsid w:val="00E0444D"/>
    <w:rsid w:val="00E066A0"/>
    <w:rsid w:val="00E06BEF"/>
    <w:rsid w:val="00E20784"/>
    <w:rsid w:val="00E37194"/>
    <w:rsid w:val="00E54126"/>
    <w:rsid w:val="00E62C70"/>
    <w:rsid w:val="00E649FD"/>
    <w:rsid w:val="00E67F63"/>
    <w:rsid w:val="00E730A4"/>
    <w:rsid w:val="00E73E00"/>
    <w:rsid w:val="00E83359"/>
    <w:rsid w:val="00E851AC"/>
    <w:rsid w:val="00E86096"/>
    <w:rsid w:val="00E91EAF"/>
    <w:rsid w:val="00E97EBF"/>
    <w:rsid w:val="00EA2A10"/>
    <w:rsid w:val="00EA3895"/>
    <w:rsid w:val="00EA4879"/>
    <w:rsid w:val="00EA6AFA"/>
    <w:rsid w:val="00EA6EC2"/>
    <w:rsid w:val="00EB07AA"/>
    <w:rsid w:val="00EB7488"/>
    <w:rsid w:val="00EC3648"/>
    <w:rsid w:val="00ED0628"/>
    <w:rsid w:val="00EE3ABA"/>
    <w:rsid w:val="00EE61E1"/>
    <w:rsid w:val="00EF5310"/>
    <w:rsid w:val="00EF5B03"/>
    <w:rsid w:val="00F07F4F"/>
    <w:rsid w:val="00F10555"/>
    <w:rsid w:val="00F17DEF"/>
    <w:rsid w:val="00F313F3"/>
    <w:rsid w:val="00F35C46"/>
    <w:rsid w:val="00F370AD"/>
    <w:rsid w:val="00F4466E"/>
    <w:rsid w:val="00F44CF6"/>
    <w:rsid w:val="00F47BFA"/>
    <w:rsid w:val="00F52B24"/>
    <w:rsid w:val="00F606AE"/>
    <w:rsid w:val="00F625A9"/>
    <w:rsid w:val="00F67E12"/>
    <w:rsid w:val="00F734D4"/>
    <w:rsid w:val="00F751F3"/>
    <w:rsid w:val="00F804EE"/>
    <w:rsid w:val="00F90D66"/>
    <w:rsid w:val="00F94716"/>
    <w:rsid w:val="00F9679E"/>
    <w:rsid w:val="00F96F4A"/>
    <w:rsid w:val="00FA0446"/>
    <w:rsid w:val="00FA436C"/>
    <w:rsid w:val="00FB4A99"/>
    <w:rsid w:val="00FB60EE"/>
    <w:rsid w:val="00FB68B9"/>
    <w:rsid w:val="00FD058A"/>
    <w:rsid w:val="00FD0F88"/>
    <w:rsid w:val="00FD4D35"/>
    <w:rsid w:val="00FD7FB7"/>
    <w:rsid w:val="00FE049D"/>
    <w:rsid w:val="00FE47F4"/>
    <w:rsid w:val="00FF03F1"/>
    <w:rsid w:val="00FF237C"/>
    <w:rsid w:val="00FF38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B6"/>
    <w:rPr>
      <w:sz w:val="24"/>
      <w:szCs w:val="24"/>
      <w:lang w:val="es-AR"/>
    </w:rPr>
  </w:style>
  <w:style w:type="paragraph" w:styleId="Ttulo1">
    <w:name w:val="heading 1"/>
    <w:basedOn w:val="Normal"/>
    <w:next w:val="Normal"/>
    <w:link w:val="Ttulo1Car"/>
    <w:uiPriority w:val="99"/>
    <w:qFormat/>
    <w:rsid w:val="001F5BB6"/>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1F80"/>
    <w:rPr>
      <w:rFonts w:ascii="Cambria" w:hAnsi="Cambria" w:cs="Times New Roman"/>
      <w:b/>
      <w:bCs/>
      <w:kern w:val="32"/>
      <w:sz w:val="32"/>
      <w:szCs w:val="32"/>
      <w:lang w:eastAsia="es-ES"/>
    </w:rPr>
  </w:style>
  <w:style w:type="character" w:styleId="nfasis">
    <w:name w:val="Emphasis"/>
    <w:basedOn w:val="Fuentedeprrafopredeter"/>
    <w:uiPriority w:val="99"/>
    <w:qFormat/>
    <w:rsid w:val="00BC7456"/>
    <w:rPr>
      <w:rFonts w:cs="Times New Roman"/>
      <w:i/>
      <w:iCs/>
    </w:rPr>
  </w:style>
  <w:style w:type="paragraph" w:styleId="Encabezado">
    <w:name w:val="header"/>
    <w:basedOn w:val="Normal"/>
    <w:link w:val="EncabezadoCar"/>
    <w:uiPriority w:val="99"/>
    <w:rsid w:val="00E37194"/>
    <w:pPr>
      <w:tabs>
        <w:tab w:val="center" w:pos="4419"/>
        <w:tab w:val="right" w:pos="8838"/>
      </w:tabs>
    </w:pPr>
  </w:style>
  <w:style w:type="character" w:customStyle="1" w:styleId="EncabezadoCar">
    <w:name w:val="Encabezado Car"/>
    <w:basedOn w:val="Fuentedeprrafopredeter"/>
    <w:link w:val="Encabezado"/>
    <w:uiPriority w:val="99"/>
    <w:locked/>
    <w:rsid w:val="00E37194"/>
    <w:rPr>
      <w:rFonts w:cs="Times New Roman"/>
      <w:sz w:val="24"/>
      <w:szCs w:val="24"/>
      <w:lang w:eastAsia="es-ES"/>
    </w:rPr>
  </w:style>
  <w:style w:type="paragraph" w:styleId="Piedepgina">
    <w:name w:val="footer"/>
    <w:basedOn w:val="Normal"/>
    <w:link w:val="PiedepginaCar"/>
    <w:uiPriority w:val="99"/>
    <w:rsid w:val="00E37194"/>
    <w:pPr>
      <w:tabs>
        <w:tab w:val="center" w:pos="4419"/>
        <w:tab w:val="right" w:pos="8838"/>
      </w:tabs>
    </w:pPr>
  </w:style>
  <w:style w:type="character" w:customStyle="1" w:styleId="PiedepginaCar">
    <w:name w:val="Pie de página Car"/>
    <w:basedOn w:val="Fuentedeprrafopredeter"/>
    <w:link w:val="Piedepgina"/>
    <w:uiPriority w:val="99"/>
    <w:locked/>
    <w:rsid w:val="00E37194"/>
    <w:rPr>
      <w:rFonts w:cs="Times New Roman"/>
      <w:sz w:val="24"/>
      <w:szCs w:val="24"/>
      <w:lang w:eastAsia="es-ES"/>
    </w:rPr>
  </w:style>
  <w:style w:type="paragraph" w:styleId="Sinespaciado">
    <w:name w:val="No Spacing"/>
    <w:uiPriority w:val="99"/>
    <w:qFormat/>
    <w:rsid w:val="00CC7C67"/>
    <w:rPr>
      <w:rFonts w:ascii="Calibri" w:hAnsi="Calibri"/>
      <w:sz w:val="22"/>
      <w:szCs w:val="22"/>
      <w:lang w:val="en-US" w:eastAsia="en-US"/>
    </w:rPr>
  </w:style>
  <w:style w:type="character" w:styleId="Hipervnculo">
    <w:name w:val="Hyperlink"/>
    <w:basedOn w:val="Fuentedeprrafopredeter"/>
    <w:uiPriority w:val="99"/>
    <w:rsid w:val="006D2F53"/>
    <w:rPr>
      <w:rFonts w:cs="Times New Roman"/>
      <w:color w:val="0000FF"/>
      <w:u w:val="single"/>
    </w:rPr>
  </w:style>
  <w:style w:type="character" w:customStyle="1" w:styleId="apple-converted-space">
    <w:name w:val="apple-converted-space"/>
    <w:basedOn w:val="Fuentedeprrafopredeter"/>
    <w:rsid w:val="00277F90"/>
  </w:style>
  <w:style w:type="paragraph" w:styleId="Prrafodelista">
    <w:name w:val="List Paragraph"/>
    <w:basedOn w:val="Normal"/>
    <w:uiPriority w:val="34"/>
    <w:qFormat/>
    <w:rsid w:val="00602C10"/>
    <w:pPr>
      <w:ind w:left="720"/>
      <w:contextualSpacing/>
    </w:pPr>
  </w:style>
  <w:style w:type="paragraph" w:styleId="Textodeglobo">
    <w:name w:val="Balloon Text"/>
    <w:basedOn w:val="Normal"/>
    <w:link w:val="TextodegloboCar"/>
    <w:uiPriority w:val="99"/>
    <w:semiHidden/>
    <w:unhideWhenUsed/>
    <w:rsid w:val="00602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C10"/>
    <w:rPr>
      <w:rFonts w:ascii="Tahoma" w:hAnsi="Tahoma" w:cs="Tahoma"/>
      <w:sz w:val="16"/>
      <w:szCs w:val="16"/>
      <w:lang w:eastAsia="es-ES"/>
    </w:rPr>
  </w:style>
  <w:style w:type="paragraph" w:customStyle="1" w:styleId="yiv0100813328msonormal">
    <w:name w:val="yiv0100813328msonormal"/>
    <w:basedOn w:val="Normal"/>
    <w:rsid w:val="00B961B5"/>
    <w:pPr>
      <w:spacing w:before="100" w:beforeAutospacing="1" w:after="100" w:afterAutospacing="1"/>
    </w:pPr>
    <w:rPr>
      <w:lang w:val="es-ES"/>
    </w:rPr>
  </w:style>
  <w:style w:type="paragraph" w:styleId="NormalWeb">
    <w:name w:val="Normal (Web)"/>
    <w:basedOn w:val="Normal"/>
    <w:uiPriority w:val="99"/>
    <w:semiHidden/>
    <w:unhideWhenUsed/>
    <w:rsid w:val="00C40136"/>
    <w:pPr>
      <w:spacing w:before="100" w:beforeAutospacing="1" w:after="100" w:afterAutospacing="1"/>
    </w:pPr>
    <w:rPr>
      <w:lang w:val="es-ES"/>
    </w:rPr>
  </w:style>
  <w:style w:type="paragraph" w:customStyle="1" w:styleId="yiv3647402017msonormal">
    <w:name w:val="yiv3647402017msonormal"/>
    <w:basedOn w:val="Normal"/>
    <w:rsid w:val="00C40136"/>
    <w:pPr>
      <w:spacing w:before="100" w:beforeAutospacing="1" w:after="100" w:afterAutospacing="1"/>
    </w:pPr>
    <w:rPr>
      <w:lang w:val="es-ES"/>
    </w:rPr>
  </w:style>
  <w:style w:type="character" w:customStyle="1" w:styleId="yiv4539322048">
    <w:name w:val="yiv4539322048"/>
    <w:basedOn w:val="Fuentedeprrafopredeter"/>
    <w:rsid w:val="00DC5130"/>
  </w:style>
</w:styles>
</file>

<file path=word/webSettings.xml><?xml version="1.0" encoding="utf-8"?>
<w:webSettings xmlns:r="http://schemas.openxmlformats.org/officeDocument/2006/relationships" xmlns:w="http://schemas.openxmlformats.org/wordprocessingml/2006/main">
  <w:divs>
    <w:div w:id="81680517">
      <w:bodyDiv w:val="1"/>
      <w:marLeft w:val="0"/>
      <w:marRight w:val="0"/>
      <w:marTop w:val="0"/>
      <w:marBottom w:val="0"/>
      <w:divBdr>
        <w:top w:val="none" w:sz="0" w:space="0" w:color="auto"/>
        <w:left w:val="none" w:sz="0" w:space="0" w:color="auto"/>
        <w:bottom w:val="none" w:sz="0" w:space="0" w:color="auto"/>
        <w:right w:val="none" w:sz="0" w:space="0" w:color="auto"/>
      </w:divBdr>
    </w:div>
    <w:div w:id="91249035">
      <w:bodyDiv w:val="1"/>
      <w:marLeft w:val="0"/>
      <w:marRight w:val="0"/>
      <w:marTop w:val="0"/>
      <w:marBottom w:val="0"/>
      <w:divBdr>
        <w:top w:val="none" w:sz="0" w:space="0" w:color="auto"/>
        <w:left w:val="none" w:sz="0" w:space="0" w:color="auto"/>
        <w:bottom w:val="none" w:sz="0" w:space="0" w:color="auto"/>
        <w:right w:val="none" w:sz="0" w:space="0" w:color="auto"/>
      </w:divBdr>
    </w:div>
    <w:div w:id="221448825">
      <w:marLeft w:val="0"/>
      <w:marRight w:val="0"/>
      <w:marTop w:val="0"/>
      <w:marBottom w:val="0"/>
      <w:divBdr>
        <w:top w:val="none" w:sz="0" w:space="0" w:color="auto"/>
        <w:left w:val="none" w:sz="0" w:space="0" w:color="auto"/>
        <w:bottom w:val="none" w:sz="0" w:space="0" w:color="auto"/>
        <w:right w:val="none" w:sz="0" w:space="0" w:color="auto"/>
      </w:divBdr>
    </w:div>
    <w:div w:id="221448835">
      <w:marLeft w:val="0"/>
      <w:marRight w:val="0"/>
      <w:marTop w:val="0"/>
      <w:marBottom w:val="0"/>
      <w:divBdr>
        <w:top w:val="none" w:sz="0" w:space="0" w:color="auto"/>
        <w:left w:val="none" w:sz="0" w:space="0" w:color="auto"/>
        <w:bottom w:val="none" w:sz="0" w:space="0" w:color="auto"/>
        <w:right w:val="none" w:sz="0" w:space="0" w:color="auto"/>
      </w:divBdr>
      <w:divsChild>
        <w:div w:id="221448767">
          <w:marLeft w:val="0"/>
          <w:marRight w:val="0"/>
          <w:marTop w:val="0"/>
          <w:marBottom w:val="0"/>
          <w:divBdr>
            <w:top w:val="none" w:sz="0" w:space="0" w:color="auto"/>
            <w:left w:val="none" w:sz="0" w:space="0" w:color="auto"/>
            <w:bottom w:val="none" w:sz="0" w:space="0" w:color="auto"/>
            <w:right w:val="none" w:sz="0" w:space="0" w:color="auto"/>
          </w:divBdr>
        </w:div>
        <w:div w:id="221448768">
          <w:marLeft w:val="0"/>
          <w:marRight w:val="0"/>
          <w:marTop w:val="0"/>
          <w:marBottom w:val="0"/>
          <w:divBdr>
            <w:top w:val="none" w:sz="0" w:space="0" w:color="auto"/>
            <w:left w:val="none" w:sz="0" w:space="0" w:color="auto"/>
            <w:bottom w:val="none" w:sz="0" w:space="0" w:color="auto"/>
            <w:right w:val="none" w:sz="0" w:space="0" w:color="auto"/>
          </w:divBdr>
        </w:div>
        <w:div w:id="221448769">
          <w:marLeft w:val="0"/>
          <w:marRight w:val="0"/>
          <w:marTop w:val="0"/>
          <w:marBottom w:val="0"/>
          <w:divBdr>
            <w:top w:val="none" w:sz="0" w:space="0" w:color="auto"/>
            <w:left w:val="none" w:sz="0" w:space="0" w:color="auto"/>
            <w:bottom w:val="none" w:sz="0" w:space="0" w:color="auto"/>
            <w:right w:val="none" w:sz="0" w:space="0" w:color="auto"/>
          </w:divBdr>
        </w:div>
        <w:div w:id="221448770">
          <w:marLeft w:val="0"/>
          <w:marRight w:val="0"/>
          <w:marTop w:val="0"/>
          <w:marBottom w:val="0"/>
          <w:divBdr>
            <w:top w:val="none" w:sz="0" w:space="0" w:color="auto"/>
            <w:left w:val="none" w:sz="0" w:space="0" w:color="auto"/>
            <w:bottom w:val="none" w:sz="0" w:space="0" w:color="auto"/>
            <w:right w:val="none" w:sz="0" w:space="0" w:color="auto"/>
          </w:divBdr>
        </w:div>
        <w:div w:id="221448771">
          <w:marLeft w:val="0"/>
          <w:marRight w:val="0"/>
          <w:marTop w:val="0"/>
          <w:marBottom w:val="0"/>
          <w:divBdr>
            <w:top w:val="none" w:sz="0" w:space="0" w:color="auto"/>
            <w:left w:val="none" w:sz="0" w:space="0" w:color="auto"/>
            <w:bottom w:val="none" w:sz="0" w:space="0" w:color="auto"/>
            <w:right w:val="none" w:sz="0" w:space="0" w:color="auto"/>
          </w:divBdr>
        </w:div>
        <w:div w:id="221448772">
          <w:marLeft w:val="0"/>
          <w:marRight w:val="0"/>
          <w:marTop w:val="0"/>
          <w:marBottom w:val="0"/>
          <w:divBdr>
            <w:top w:val="none" w:sz="0" w:space="0" w:color="auto"/>
            <w:left w:val="none" w:sz="0" w:space="0" w:color="auto"/>
            <w:bottom w:val="none" w:sz="0" w:space="0" w:color="auto"/>
            <w:right w:val="none" w:sz="0" w:space="0" w:color="auto"/>
          </w:divBdr>
        </w:div>
        <w:div w:id="221448773">
          <w:marLeft w:val="0"/>
          <w:marRight w:val="0"/>
          <w:marTop w:val="0"/>
          <w:marBottom w:val="0"/>
          <w:divBdr>
            <w:top w:val="none" w:sz="0" w:space="0" w:color="auto"/>
            <w:left w:val="none" w:sz="0" w:space="0" w:color="auto"/>
            <w:bottom w:val="none" w:sz="0" w:space="0" w:color="auto"/>
            <w:right w:val="none" w:sz="0" w:space="0" w:color="auto"/>
          </w:divBdr>
        </w:div>
        <w:div w:id="221448774">
          <w:marLeft w:val="0"/>
          <w:marRight w:val="0"/>
          <w:marTop w:val="0"/>
          <w:marBottom w:val="0"/>
          <w:divBdr>
            <w:top w:val="none" w:sz="0" w:space="0" w:color="auto"/>
            <w:left w:val="none" w:sz="0" w:space="0" w:color="auto"/>
            <w:bottom w:val="none" w:sz="0" w:space="0" w:color="auto"/>
            <w:right w:val="none" w:sz="0" w:space="0" w:color="auto"/>
          </w:divBdr>
        </w:div>
        <w:div w:id="221448775">
          <w:marLeft w:val="0"/>
          <w:marRight w:val="0"/>
          <w:marTop w:val="0"/>
          <w:marBottom w:val="0"/>
          <w:divBdr>
            <w:top w:val="none" w:sz="0" w:space="0" w:color="auto"/>
            <w:left w:val="none" w:sz="0" w:space="0" w:color="auto"/>
            <w:bottom w:val="none" w:sz="0" w:space="0" w:color="auto"/>
            <w:right w:val="none" w:sz="0" w:space="0" w:color="auto"/>
          </w:divBdr>
        </w:div>
        <w:div w:id="221448776">
          <w:marLeft w:val="0"/>
          <w:marRight w:val="0"/>
          <w:marTop w:val="0"/>
          <w:marBottom w:val="0"/>
          <w:divBdr>
            <w:top w:val="none" w:sz="0" w:space="0" w:color="auto"/>
            <w:left w:val="none" w:sz="0" w:space="0" w:color="auto"/>
            <w:bottom w:val="none" w:sz="0" w:space="0" w:color="auto"/>
            <w:right w:val="none" w:sz="0" w:space="0" w:color="auto"/>
          </w:divBdr>
        </w:div>
        <w:div w:id="221448777">
          <w:marLeft w:val="0"/>
          <w:marRight w:val="0"/>
          <w:marTop w:val="0"/>
          <w:marBottom w:val="0"/>
          <w:divBdr>
            <w:top w:val="none" w:sz="0" w:space="0" w:color="auto"/>
            <w:left w:val="none" w:sz="0" w:space="0" w:color="auto"/>
            <w:bottom w:val="none" w:sz="0" w:space="0" w:color="auto"/>
            <w:right w:val="none" w:sz="0" w:space="0" w:color="auto"/>
          </w:divBdr>
        </w:div>
        <w:div w:id="221448778">
          <w:marLeft w:val="0"/>
          <w:marRight w:val="0"/>
          <w:marTop w:val="0"/>
          <w:marBottom w:val="0"/>
          <w:divBdr>
            <w:top w:val="none" w:sz="0" w:space="0" w:color="auto"/>
            <w:left w:val="none" w:sz="0" w:space="0" w:color="auto"/>
            <w:bottom w:val="none" w:sz="0" w:space="0" w:color="auto"/>
            <w:right w:val="none" w:sz="0" w:space="0" w:color="auto"/>
          </w:divBdr>
        </w:div>
        <w:div w:id="221448779">
          <w:marLeft w:val="0"/>
          <w:marRight w:val="0"/>
          <w:marTop w:val="0"/>
          <w:marBottom w:val="0"/>
          <w:divBdr>
            <w:top w:val="none" w:sz="0" w:space="0" w:color="auto"/>
            <w:left w:val="none" w:sz="0" w:space="0" w:color="auto"/>
            <w:bottom w:val="none" w:sz="0" w:space="0" w:color="auto"/>
            <w:right w:val="none" w:sz="0" w:space="0" w:color="auto"/>
          </w:divBdr>
        </w:div>
        <w:div w:id="221448780">
          <w:marLeft w:val="0"/>
          <w:marRight w:val="0"/>
          <w:marTop w:val="0"/>
          <w:marBottom w:val="0"/>
          <w:divBdr>
            <w:top w:val="none" w:sz="0" w:space="0" w:color="auto"/>
            <w:left w:val="none" w:sz="0" w:space="0" w:color="auto"/>
            <w:bottom w:val="none" w:sz="0" w:space="0" w:color="auto"/>
            <w:right w:val="none" w:sz="0" w:space="0" w:color="auto"/>
          </w:divBdr>
        </w:div>
        <w:div w:id="221448781">
          <w:marLeft w:val="0"/>
          <w:marRight w:val="0"/>
          <w:marTop w:val="0"/>
          <w:marBottom w:val="0"/>
          <w:divBdr>
            <w:top w:val="none" w:sz="0" w:space="0" w:color="auto"/>
            <w:left w:val="none" w:sz="0" w:space="0" w:color="auto"/>
            <w:bottom w:val="none" w:sz="0" w:space="0" w:color="auto"/>
            <w:right w:val="none" w:sz="0" w:space="0" w:color="auto"/>
          </w:divBdr>
        </w:div>
        <w:div w:id="221448782">
          <w:marLeft w:val="0"/>
          <w:marRight w:val="0"/>
          <w:marTop w:val="0"/>
          <w:marBottom w:val="0"/>
          <w:divBdr>
            <w:top w:val="none" w:sz="0" w:space="0" w:color="auto"/>
            <w:left w:val="none" w:sz="0" w:space="0" w:color="auto"/>
            <w:bottom w:val="none" w:sz="0" w:space="0" w:color="auto"/>
            <w:right w:val="none" w:sz="0" w:space="0" w:color="auto"/>
          </w:divBdr>
        </w:div>
        <w:div w:id="221448783">
          <w:marLeft w:val="0"/>
          <w:marRight w:val="0"/>
          <w:marTop w:val="0"/>
          <w:marBottom w:val="0"/>
          <w:divBdr>
            <w:top w:val="none" w:sz="0" w:space="0" w:color="auto"/>
            <w:left w:val="none" w:sz="0" w:space="0" w:color="auto"/>
            <w:bottom w:val="none" w:sz="0" w:space="0" w:color="auto"/>
            <w:right w:val="none" w:sz="0" w:space="0" w:color="auto"/>
          </w:divBdr>
        </w:div>
        <w:div w:id="221448784">
          <w:marLeft w:val="0"/>
          <w:marRight w:val="0"/>
          <w:marTop w:val="0"/>
          <w:marBottom w:val="0"/>
          <w:divBdr>
            <w:top w:val="none" w:sz="0" w:space="0" w:color="auto"/>
            <w:left w:val="none" w:sz="0" w:space="0" w:color="auto"/>
            <w:bottom w:val="none" w:sz="0" w:space="0" w:color="auto"/>
            <w:right w:val="none" w:sz="0" w:space="0" w:color="auto"/>
          </w:divBdr>
        </w:div>
        <w:div w:id="221448785">
          <w:marLeft w:val="0"/>
          <w:marRight w:val="0"/>
          <w:marTop w:val="0"/>
          <w:marBottom w:val="0"/>
          <w:divBdr>
            <w:top w:val="none" w:sz="0" w:space="0" w:color="auto"/>
            <w:left w:val="none" w:sz="0" w:space="0" w:color="auto"/>
            <w:bottom w:val="none" w:sz="0" w:space="0" w:color="auto"/>
            <w:right w:val="none" w:sz="0" w:space="0" w:color="auto"/>
          </w:divBdr>
        </w:div>
        <w:div w:id="221448786">
          <w:marLeft w:val="0"/>
          <w:marRight w:val="0"/>
          <w:marTop w:val="0"/>
          <w:marBottom w:val="0"/>
          <w:divBdr>
            <w:top w:val="none" w:sz="0" w:space="0" w:color="auto"/>
            <w:left w:val="none" w:sz="0" w:space="0" w:color="auto"/>
            <w:bottom w:val="none" w:sz="0" w:space="0" w:color="auto"/>
            <w:right w:val="none" w:sz="0" w:space="0" w:color="auto"/>
          </w:divBdr>
        </w:div>
        <w:div w:id="221448787">
          <w:marLeft w:val="0"/>
          <w:marRight w:val="0"/>
          <w:marTop w:val="0"/>
          <w:marBottom w:val="0"/>
          <w:divBdr>
            <w:top w:val="none" w:sz="0" w:space="0" w:color="auto"/>
            <w:left w:val="none" w:sz="0" w:space="0" w:color="auto"/>
            <w:bottom w:val="none" w:sz="0" w:space="0" w:color="auto"/>
            <w:right w:val="none" w:sz="0" w:space="0" w:color="auto"/>
          </w:divBdr>
        </w:div>
        <w:div w:id="221448788">
          <w:marLeft w:val="0"/>
          <w:marRight w:val="0"/>
          <w:marTop w:val="0"/>
          <w:marBottom w:val="0"/>
          <w:divBdr>
            <w:top w:val="none" w:sz="0" w:space="0" w:color="auto"/>
            <w:left w:val="none" w:sz="0" w:space="0" w:color="auto"/>
            <w:bottom w:val="none" w:sz="0" w:space="0" w:color="auto"/>
            <w:right w:val="none" w:sz="0" w:space="0" w:color="auto"/>
          </w:divBdr>
        </w:div>
        <w:div w:id="221448789">
          <w:marLeft w:val="0"/>
          <w:marRight w:val="0"/>
          <w:marTop w:val="0"/>
          <w:marBottom w:val="0"/>
          <w:divBdr>
            <w:top w:val="none" w:sz="0" w:space="0" w:color="auto"/>
            <w:left w:val="none" w:sz="0" w:space="0" w:color="auto"/>
            <w:bottom w:val="none" w:sz="0" w:space="0" w:color="auto"/>
            <w:right w:val="none" w:sz="0" w:space="0" w:color="auto"/>
          </w:divBdr>
        </w:div>
        <w:div w:id="221448790">
          <w:marLeft w:val="0"/>
          <w:marRight w:val="0"/>
          <w:marTop w:val="0"/>
          <w:marBottom w:val="0"/>
          <w:divBdr>
            <w:top w:val="none" w:sz="0" w:space="0" w:color="auto"/>
            <w:left w:val="none" w:sz="0" w:space="0" w:color="auto"/>
            <w:bottom w:val="none" w:sz="0" w:space="0" w:color="auto"/>
            <w:right w:val="none" w:sz="0" w:space="0" w:color="auto"/>
          </w:divBdr>
        </w:div>
        <w:div w:id="221448791">
          <w:marLeft w:val="0"/>
          <w:marRight w:val="0"/>
          <w:marTop w:val="0"/>
          <w:marBottom w:val="0"/>
          <w:divBdr>
            <w:top w:val="none" w:sz="0" w:space="0" w:color="auto"/>
            <w:left w:val="none" w:sz="0" w:space="0" w:color="auto"/>
            <w:bottom w:val="none" w:sz="0" w:space="0" w:color="auto"/>
            <w:right w:val="none" w:sz="0" w:space="0" w:color="auto"/>
          </w:divBdr>
        </w:div>
        <w:div w:id="221448792">
          <w:marLeft w:val="0"/>
          <w:marRight w:val="0"/>
          <w:marTop w:val="0"/>
          <w:marBottom w:val="0"/>
          <w:divBdr>
            <w:top w:val="none" w:sz="0" w:space="0" w:color="auto"/>
            <w:left w:val="none" w:sz="0" w:space="0" w:color="auto"/>
            <w:bottom w:val="none" w:sz="0" w:space="0" w:color="auto"/>
            <w:right w:val="none" w:sz="0" w:space="0" w:color="auto"/>
          </w:divBdr>
        </w:div>
        <w:div w:id="221448793">
          <w:marLeft w:val="0"/>
          <w:marRight w:val="0"/>
          <w:marTop w:val="0"/>
          <w:marBottom w:val="0"/>
          <w:divBdr>
            <w:top w:val="none" w:sz="0" w:space="0" w:color="auto"/>
            <w:left w:val="none" w:sz="0" w:space="0" w:color="auto"/>
            <w:bottom w:val="none" w:sz="0" w:space="0" w:color="auto"/>
            <w:right w:val="none" w:sz="0" w:space="0" w:color="auto"/>
          </w:divBdr>
        </w:div>
        <w:div w:id="221448794">
          <w:marLeft w:val="0"/>
          <w:marRight w:val="0"/>
          <w:marTop w:val="0"/>
          <w:marBottom w:val="0"/>
          <w:divBdr>
            <w:top w:val="none" w:sz="0" w:space="0" w:color="auto"/>
            <w:left w:val="none" w:sz="0" w:space="0" w:color="auto"/>
            <w:bottom w:val="none" w:sz="0" w:space="0" w:color="auto"/>
            <w:right w:val="none" w:sz="0" w:space="0" w:color="auto"/>
          </w:divBdr>
        </w:div>
        <w:div w:id="221448795">
          <w:marLeft w:val="0"/>
          <w:marRight w:val="0"/>
          <w:marTop w:val="0"/>
          <w:marBottom w:val="0"/>
          <w:divBdr>
            <w:top w:val="none" w:sz="0" w:space="0" w:color="auto"/>
            <w:left w:val="none" w:sz="0" w:space="0" w:color="auto"/>
            <w:bottom w:val="none" w:sz="0" w:space="0" w:color="auto"/>
            <w:right w:val="none" w:sz="0" w:space="0" w:color="auto"/>
          </w:divBdr>
        </w:div>
        <w:div w:id="221448796">
          <w:marLeft w:val="0"/>
          <w:marRight w:val="0"/>
          <w:marTop w:val="0"/>
          <w:marBottom w:val="0"/>
          <w:divBdr>
            <w:top w:val="none" w:sz="0" w:space="0" w:color="auto"/>
            <w:left w:val="none" w:sz="0" w:space="0" w:color="auto"/>
            <w:bottom w:val="none" w:sz="0" w:space="0" w:color="auto"/>
            <w:right w:val="none" w:sz="0" w:space="0" w:color="auto"/>
          </w:divBdr>
        </w:div>
        <w:div w:id="221448797">
          <w:marLeft w:val="0"/>
          <w:marRight w:val="0"/>
          <w:marTop w:val="0"/>
          <w:marBottom w:val="0"/>
          <w:divBdr>
            <w:top w:val="none" w:sz="0" w:space="0" w:color="auto"/>
            <w:left w:val="none" w:sz="0" w:space="0" w:color="auto"/>
            <w:bottom w:val="none" w:sz="0" w:space="0" w:color="auto"/>
            <w:right w:val="none" w:sz="0" w:space="0" w:color="auto"/>
          </w:divBdr>
        </w:div>
        <w:div w:id="221448798">
          <w:marLeft w:val="0"/>
          <w:marRight w:val="0"/>
          <w:marTop w:val="0"/>
          <w:marBottom w:val="0"/>
          <w:divBdr>
            <w:top w:val="none" w:sz="0" w:space="0" w:color="auto"/>
            <w:left w:val="none" w:sz="0" w:space="0" w:color="auto"/>
            <w:bottom w:val="none" w:sz="0" w:space="0" w:color="auto"/>
            <w:right w:val="none" w:sz="0" w:space="0" w:color="auto"/>
          </w:divBdr>
        </w:div>
        <w:div w:id="221448799">
          <w:marLeft w:val="0"/>
          <w:marRight w:val="0"/>
          <w:marTop w:val="0"/>
          <w:marBottom w:val="0"/>
          <w:divBdr>
            <w:top w:val="none" w:sz="0" w:space="0" w:color="auto"/>
            <w:left w:val="none" w:sz="0" w:space="0" w:color="auto"/>
            <w:bottom w:val="none" w:sz="0" w:space="0" w:color="auto"/>
            <w:right w:val="none" w:sz="0" w:space="0" w:color="auto"/>
          </w:divBdr>
        </w:div>
        <w:div w:id="221448800">
          <w:marLeft w:val="0"/>
          <w:marRight w:val="0"/>
          <w:marTop w:val="0"/>
          <w:marBottom w:val="0"/>
          <w:divBdr>
            <w:top w:val="none" w:sz="0" w:space="0" w:color="auto"/>
            <w:left w:val="none" w:sz="0" w:space="0" w:color="auto"/>
            <w:bottom w:val="none" w:sz="0" w:space="0" w:color="auto"/>
            <w:right w:val="none" w:sz="0" w:space="0" w:color="auto"/>
          </w:divBdr>
        </w:div>
        <w:div w:id="221448801">
          <w:marLeft w:val="0"/>
          <w:marRight w:val="0"/>
          <w:marTop w:val="0"/>
          <w:marBottom w:val="0"/>
          <w:divBdr>
            <w:top w:val="none" w:sz="0" w:space="0" w:color="auto"/>
            <w:left w:val="none" w:sz="0" w:space="0" w:color="auto"/>
            <w:bottom w:val="none" w:sz="0" w:space="0" w:color="auto"/>
            <w:right w:val="none" w:sz="0" w:space="0" w:color="auto"/>
          </w:divBdr>
        </w:div>
        <w:div w:id="221448802">
          <w:marLeft w:val="0"/>
          <w:marRight w:val="0"/>
          <w:marTop w:val="0"/>
          <w:marBottom w:val="0"/>
          <w:divBdr>
            <w:top w:val="none" w:sz="0" w:space="0" w:color="auto"/>
            <w:left w:val="none" w:sz="0" w:space="0" w:color="auto"/>
            <w:bottom w:val="none" w:sz="0" w:space="0" w:color="auto"/>
            <w:right w:val="none" w:sz="0" w:space="0" w:color="auto"/>
          </w:divBdr>
        </w:div>
        <w:div w:id="221448803">
          <w:marLeft w:val="0"/>
          <w:marRight w:val="0"/>
          <w:marTop w:val="0"/>
          <w:marBottom w:val="0"/>
          <w:divBdr>
            <w:top w:val="none" w:sz="0" w:space="0" w:color="auto"/>
            <w:left w:val="none" w:sz="0" w:space="0" w:color="auto"/>
            <w:bottom w:val="none" w:sz="0" w:space="0" w:color="auto"/>
            <w:right w:val="none" w:sz="0" w:space="0" w:color="auto"/>
          </w:divBdr>
        </w:div>
        <w:div w:id="221448804">
          <w:marLeft w:val="0"/>
          <w:marRight w:val="0"/>
          <w:marTop w:val="0"/>
          <w:marBottom w:val="0"/>
          <w:divBdr>
            <w:top w:val="none" w:sz="0" w:space="0" w:color="auto"/>
            <w:left w:val="none" w:sz="0" w:space="0" w:color="auto"/>
            <w:bottom w:val="none" w:sz="0" w:space="0" w:color="auto"/>
            <w:right w:val="none" w:sz="0" w:space="0" w:color="auto"/>
          </w:divBdr>
        </w:div>
        <w:div w:id="221448805">
          <w:marLeft w:val="0"/>
          <w:marRight w:val="0"/>
          <w:marTop w:val="0"/>
          <w:marBottom w:val="0"/>
          <w:divBdr>
            <w:top w:val="none" w:sz="0" w:space="0" w:color="auto"/>
            <w:left w:val="none" w:sz="0" w:space="0" w:color="auto"/>
            <w:bottom w:val="none" w:sz="0" w:space="0" w:color="auto"/>
            <w:right w:val="none" w:sz="0" w:space="0" w:color="auto"/>
          </w:divBdr>
        </w:div>
        <w:div w:id="221448806">
          <w:marLeft w:val="0"/>
          <w:marRight w:val="0"/>
          <w:marTop w:val="0"/>
          <w:marBottom w:val="0"/>
          <w:divBdr>
            <w:top w:val="none" w:sz="0" w:space="0" w:color="auto"/>
            <w:left w:val="none" w:sz="0" w:space="0" w:color="auto"/>
            <w:bottom w:val="none" w:sz="0" w:space="0" w:color="auto"/>
            <w:right w:val="none" w:sz="0" w:space="0" w:color="auto"/>
          </w:divBdr>
        </w:div>
        <w:div w:id="221448807">
          <w:marLeft w:val="0"/>
          <w:marRight w:val="0"/>
          <w:marTop w:val="0"/>
          <w:marBottom w:val="0"/>
          <w:divBdr>
            <w:top w:val="none" w:sz="0" w:space="0" w:color="auto"/>
            <w:left w:val="none" w:sz="0" w:space="0" w:color="auto"/>
            <w:bottom w:val="none" w:sz="0" w:space="0" w:color="auto"/>
            <w:right w:val="none" w:sz="0" w:space="0" w:color="auto"/>
          </w:divBdr>
        </w:div>
        <w:div w:id="221448808">
          <w:marLeft w:val="0"/>
          <w:marRight w:val="0"/>
          <w:marTop w:val="0"/>
          <w:marBottom w:val="0"/>
          <w:divBdr>
            <w:top w:val="none" w:sz="0" w:space="0" w:color="auto"/>
            <w:left w:val="none" w:sz="0" w:space="0" w:color="auto"/>
            <w:bottom w:val="none" w:sz="0" w:space="0" w:color="auto"/>
            <w:right w:val="none" w:sz="0" w:space="0" w:color="auto"/>
          </w:divBdr>
        </w:div>
        <w:div w:id="221448809">
          <w:marLeft w:val="0"/>
          <w:marRight w:val="0"/>
          <w:marTop w:val="0"/>
          <w:marBottom w:val="0"/>
          <w:divBdr>
            <w:top w:val="none" w:sz="0" w:space="0" w:color="auto"/>
            <w:left w:val="none" w:sz="0" w:space="0" w:color="auto"/>
            <w:bottom w:val="none" w:sz="0" w:space="0" w:color="auto"/>
            <w:right w:val="none" w:sz="0" w:space="0" w:color="auto"/>
          </w:divBdr>
        </w:div>
        <w:div w:id="221448810">
          <w:marLeft w:val="0"/>
          <w:marRight w:val="0"/>
          <w:marTop w:val="0"/>
          <w:marBottom w:val="0"/>
          <w:divBdr>
            <w:top w:val="none" w:sz="0" w:space="0" w:color="auto"/>
            <w:left w:val="none" w:sz="0" w:space="0" w:color="auto"/>
            <w:bottom w:val="none" w:sz="0" w:space="0" w:color="auto"/>
            <w:right w:val="none" w:sz="0" w:space="0" w:color="auto"/>
          </w:divBdr>
        </w:div>
        <w:div w:id="221448811">
          <w:marLeft w:val="0"/>
          <w:marRight w:val="0"/>
          <w:marTop w:val="0"/>
          <w:marBottom w:val="0"/>
          <w:divBdr>
            <w:top w:val="none" w:sz="0" w:space="0" w:color="auto"/>
            <w:left w:val="none" w:sz="0" w:space="0" w:color="auto"/>
            <w:bottom w:val="none" w:sz="0" w:space="0" w:color="auto"/>
            <w:right w:val="none" w:sz="0" w:space="0" w:color="auto"/>
          </w:divBdr>
        </w:div>
        <w:div w:id="221448812">
          <w:marLeft w:val="0"/>
          <w:marRight w:val="0"/>
          <w:marTop w:val="0"/>
          <w:marBottom w:val="0"/>
          <w:divBdr>
            <w:top w:val="none" w:sz="0" w:space="0" w:color="auto"/>
            <w:left w:val="none" w:sz="0" w:space="0" w:color="auto"/>
            <w:bottom w:val="none" w:sz="0" w:space="0" w:color="auto"/>
            <w:right w:val="none" w:sz="0" w:space="0" w:color="auto"/>
          </w:divBdr>
        </w:div>
        <w:div w:id="221448813">
          <w:marLeft w:val="0"/>
          <w:marRight w:val="0"/>
          <w:marTop w:val="0"/>
          <w:marBottom w:val="0"/>
          <w:divBdr>
            <w:top w:val="none" w:sz="0" w:space="0" w:color="auto"/>
            <w:left w:val="none" w:sz="0" w:space="0" w:color="auto"/>
            <w:bottom w:val="none" w:sz="0" w:space="0" w:color="auto"/>
            <w:right w:val="none" w:sz="0" w:space="0" w:color="auto"/>
          </w:divBdr>
        </w:div>
        <w:div w:id="221448814">
          <w:marLeft w:val="0"/>
          <w:marRight w:val="0"/>
          <w:marTop w:val="0"/>
          <w:marBottom w:val="0"/>
          <w:divBdr>
            <w:top w:val="none" w:sz="0" w:space="0" w:color="auto"/>
            <w:left w:val="none" w:sz="0" w:space="0" w:color="auto"/>
            <w:bottom w:val="none" w:sz="0" w:space="0" w:color="auto"/>
            <w:right w:val="none" w:sz="0" w:space="0" w:color="auto"/>
          </w:divBdr>
        </w:div>
        <w:div w:id="221448815">
          <w:marLeft w:val="0"/>
          <w:marRight w:val="0"/>
          <w:marTop w:val="0"/>
          <w:marBottom w:val="0"/>
          <w:divBdr>
            <w:top w:val="none" w:sz="0" w:space="0" w:color="auto"/>
            <w:left w:val="none" w:sz="0" w:space="0" w:color="auto"/>
            <w:bottom w:val="none" w:sz="0" w:space="0" w:color="auto"/>
            <w:right w:val="none" w:sz="0" w:space="0" w:color="auto"/>
          </w:divBdr>
        </w:div>
        <w:div w:id="221448816">
          <w:marLeft w:val="0"/>
          <w:marRight w:val="0"/>
          <w:marTop w:val="0"/>
          <w:marBottom w:val="0"/>
          <w:divBdr>
            <w:top w:val="none" w:sz="0" w:space="0" w:color="auto"/>
            <w:left w:val="none" w:sz="0" w:space="0" w:color="auto"/>
            <w:bottom w:val="none" w:sz="0" w:space="0" w:color="auto"/>
            <w:right w:val="none" w:sz="0" w:space="0" w:color="auto"/>
          </w:divBdr>
        </w:div>
        <w:div w:id="221448817">
          <w:marLeft w:val="0"/>
          <w:marRight w:val="0"/>
          <w:marTop w:val="0"/>
          <w:marBottom w:val="0"/>
          <w:divBdr>
            <w:top w:val="none" w:sz="0" w:space="0" w:color="auto"/>
            <w:left w:val="none" w:sz="0" w:space="0" w:color="auto"/>
            <w:bottom w:val="none" w:sz="0" w:space="0" w:color="auto"/>
            <w:right w:val="none" w:sz="0" w:space="0" w:color="auto"/>
          </w:divBdr>
        </w:div>
        <w:div w:id="221448818">
          <w:marLeft w:val="0"/>
          <w:marRight w:val="0"/>
          <w:marTop w:val="0"/>
          <w:marBottom w:val="0"/>
          <w:divBdr>
            <w:top w:val="none" w:sz="0" w:space="0" w:color="auto"/>
            <w:left w:val="none" w:sz="0" w:space="0" w:color="auto"/>
            <w:bottom w:val="none" w:sz="0" w:space="0" w:color="auto"/>
            <w:right w:val="none" w:sz="0" w:space="0" w:color="auto"/>
          </w:divBdr>
        </w:div>
        <w:div w:id="221448819">
          <w:marLeft w:val="0"/>
          <w:marRight w:val="0"/>
          <w:marTop w:val="0"/>
          <w:marBottom w:val="0"/>
          <w:divBdr>
            <w:top w:val="none" w:sz="0" w:space="0" w:color="auto"/>
            <w:left w:val="none" w:sz="0" w:space="0" w:color="auto"/>
            <w:bottom w:val="none" w:sz="0" w:space="0" w:color="auto"/>
            <w:right w:val="none" w:sz="0" w:space="0" w:color="auto"/>
          </w:divBdr>
        </w:div>
        <w:div w:id="221448820">
          <w:marLeft w:val="0"/>
          <w:marRight w:val="0"/>
          <w:marTop w:val="0"/>
          <w:marBottom w:val="0"/>
          <w:divBdr>
            <w:top w:val="none" w:sz="0" w:space="0" w:color="auto"/>
            <w:left w:val="none" w:sz="0" w:space="0" w:color="auto"/>
            <w:bottom w:val="none" w:sz="0" w:space="0" w:color="auto"/>
            <w:right w:val="none" w:sz="0" w:space="0" w:color="auto"/>
          </w:divBdr>
        </w:div>
        <w:div w:id="221448821">
          <w:marLeft w:val="0"/>
          <w:marRight w:val="0"/>
          <w:marTop w:val="0"/>
          <w:marBottom w:val="0"/>
          <w:divBdr>
            <w:top w:val="none" w:sz="0" w:space="0" w:color="auto"/>
            <w:left w:val="none" w:sz="0" w:space="0" w:color="auto"/>
            <w:bottom w:val="none" w:sz="0" w:space="0" w:color="auto"/>
            <w:right w:val="none" w:sz="0" w:space="0" w:color="auto"/>
          </w:divBdr>
        </w:div>
        <w:div w:id="221448822">
          <w:marLeft w:val="0"/>
          <w:marRight w:val="0"/>
          <w:marTop w:val="0"/>
          <w:marBottom w:val="0"/>
          <w:divBdr>
            <w:top w:val="none" w:sz="0" w:space="0" w:color="auto"/>
            <w:left w:val="none" w:sz="0" w:space="0" w:color="auto"/>
            <w:bottom w:val="none" w:sz="0" w:space="0" w:color="auto"/>
            <w:right w:val="none" w:sz="0" w:space="0" w:color="auto"/>
          </w:divBdr>
        </w:div>
        <w:div w:id="221448823">
          <w:marLeft w:val="0"/>
          <w:marRight w:val="0"/>
          <w:marTop w:val="0"/>
          <w:marBottom w:val="0"/>
          <w:divBdr>
            <w:top w:val="none" w:sz="0" w:space="0" w:color="auto"/>
            <w:left w:val="none" w:sz="0" w:space="0" w:color="auto"/>
            <w:bottom w:val="none" w:sz="0" w:space="0" w:color="auto"/>
            <w:right w:val="none" w:sz="0" w:space="0" w:color="auto"/>
          </w:divBdr>
        </w:div>
        <w:div w:id="221448824">
          <w:marLeft w:val="0"/>
          <w:marRight w:val="0"/>
          <w:marTop w:val="0"/>
          <w:marBottom w:val="0"/>
          <w:divBdr>
            <w:top w:val="none" w:sz="0" w:space="0" w:color="auto"/>
            <w:left w:val="none" w:sz="0" w:space="0" w:color="auto"/>
            <w:bottom w:val="none" w:sz="0" w:space="0" w:color="auto"/>
            <w:right w:val="none" w:sz="0" w:space="0" w:color="auto"/>
          </w:divBdr>
        </w:div>
        <w:div w:id="221448826">
          <w:marLeft w:val="0"/>
          <w:marRight w:val="0"/>
          <w:marTop w:val="0"/>
          <w:marBottom w:val="0"/>
          <w:divBdr>
            <w:top w:val="none" w:sz="0" w:space="0" w:color="auto"/>
            <w:left w:val="none" w:sz="0" w:space="0" w:color="auto"/>
            <w:bottom w:val="none" w:sz="0" w:space="0" w:color="auto"/>
            <w:right w:val="none" w:sz="0" w:space="0" w:color="auto"/>
          </w:divBdr>
        </w:div>
        <w:div w:id="221448827">
          <w:marLeft w:val="0"/>
          <w:marRight w:val="0"/>
          <w:marTop w:val="0"/>
          <w:marBottom w:val="0"/>
          <w:divBdr>
            <w:top w:val="none" w:sz="0" w:space="0" w:color="auto"/>
            <w:left w:val="none" w:sz="0" w:space="0" w:color="auto"/>
            <w:bottom w:val="none" w:sz="0" w:space="0" w:color="auto"/>
            <w:right w:val="none" w:sz="0" w:space="0" w:color="auto"/>
          </w:divBdr>
        </w:div>
        <w:div w:id="221448828">
          <w:marLeft w:val="0"/>
          <w:marRight w:val="0"/>
          <w:marTop w:val="0"/>
          <w:marBottom w:val="0"/>
          <w:divBdr>
            <w:top w:val="none" w:sz="0" w:space="0" w:color="auto"/>
            <w:left w:val="none" w:sz="0" w:space="0" w:color="auto"/>
            <w:bottom w:val="none" w:sz="0" w:space="0" w:color="auto"/>
            <w:right w:val="none" w:sz="0" w:space="0" w:color="auto"/>
          </w:divBdr>
        </w:div>
        <w:div w:id="221448829">
          <w:marLeft w:val="0"/>
          <w:marRight w:val="0"/>
          <w:marTop w:val="0"/>
          <w:marBottom w:val="0"/>
          <w:divBdr>
            <w:top w:val="none" w:sz="0" w:space="0" w:color="auto"/>
            <w:left w:val="none" w:sz="0" w:space="0" w:color="auto"/>
            <w:bottom w:val="none" w:sz="0" w:space="0" w:color="auto"/>
            <w:right w:val="none" w:sz="0" w:space="0" w:color="auto"/>
          </w:divBdr>
        </w:div>
        <w:div w:id="221448830">
          <w:marLeft w:val="0"/>
          <w:marRight w:val="0"/>
          <w:marTop w:val="0"/>
          <w:marBottom w:val="0"/>
          <w:divBdr>
            <w:top w:val="none" w:sz="0" w:space="0" w:color="auto"/>
            <w:left w:val="none" w:sz="0" w:space="0" w:color="auto"/>
            <w:bottom w:val="none" w:sz="0" w:space="0" w:color="auto"/>
            <w:right w:val="none" w:sz="0" w:space="0" w:color="auto"/>
          </w:divBdr>
        </w:div>
        <w:div w:id="221448831">
          <w:marLeft w:val="0"/>
          <w:marRight w:val="0"/>
          <w:marTop w:val="0"/>
          <w:marBottom w:val="0"/>
          <w:divBdr>
            <w:top w:val="none" w:sz="0" w:space="0" w:color="auto"/>
            <w:left w:val="none" w:sz="0" w:space="0" w:color="auto"/>
            <w:bottom w:val="none" w:sz="0" w:space="0" w:color="auto"/>
            <w:right w:val="none" w:sz="0" w:space="0" w:color="auto"/>
          </w:divBdr>
        </w:div>
        <w:div w:id="221448832">
          <w:marLeft w:val="0"/>
          <w:marRight w:val="0"/>
          <w:marTop w:val="0"/>
          <w:marBottom w:val="0"/>
          <w:divBdr>
            <w:top w:val="none" w:sz="0" w:space="0" w:color="auto"/>
            <w:left w:val="none" w:sz="0" w:space="0" w:color="auto"/>
            <w:bottom w:val="none" w:sz="0" w:space="0" w:color="auto"/>
            <w:right w:val="none" w:sz="0" w:space="0" w:color="auto"/>
          </w:divBdr>
        </w:div>
        <w:div w:id="221448833">
          <w:marLeft w:val="0"/>
          <w:marRight w:val="0"/>
          <w:marTop w:val="0"/>
          <w:marBottom w:val="0"/>
          <w:divBdr>
            <w:top w:val="none" w:sz="0" w:space="0" w:color="auto"/>
            <w:left w:val="none" w:sz="0" w:space="0" w:color="auto"/>
            <w:bottom w:val="none" w:sz="0" w:space="0" w:color="auto"/>
            <w:right w:val="none" w:sz="0" w:space="0" w:color="auto"/>
          </w:divBdr>
        </w:div>
        <w:div w:id="221448834">
          <w:marLeft w:val="0"/>
          <w:marRight w:val="0"/>
          <w:marTop w:val="0"/>
          <w:marBottom w:val="0"/>
          <w:divBdr>
            <w:top w:val="none" w:sz="0" w:space="0" w:color="auto"/>
            <w:left w:val="none" w:sz="0" w:space="0" w:color="auto"/>
            <w:bottom w:val="none" w:sz="0" w:space="0" w:color="auto"/>
            <w:right w:val="none" w:sz="0" w:space="0" w:color="auto"/>
          </w:divBdr>
        </w:div>
        <w:div w:id="221448836">
          <w:marLeft w:val="0"/>
          <w:marRight w:val="0"/>
          <w:marTop w:val="0"/>
          <w:marBottom w:val="0"/>
          <w:divBdr>
            <w:top w:val="none" w:sz="0" w:space="0" w:color="auto"/>
            <w:left w:val="none" w:sz="0" w:space="0" w:color="auto"/>
            <w:bottom w:val="none" w:sz="0" w:space="0" w:color="auto"/>
            <w:right w:val="none" w:sz="0" w:space="0" w:color="auto"/>
          </w:divBdr>
        </w:div>
        <w:div w:id="221448837">
          <w:marLeft w:val="0"/>
          <w:marRight w:val="0"/>
          <w:marTop w:val="0"/>
          <w:marBottom w:val="0"/>
          <w:divBdr>
            <w:top w:val="none" w:sz="0" w:space="0" w:color="auto"/>
            <w:left w:val="none" w:sz="0" w:space="0" w:color="auto"/>
            <w:bottom w:val="none" w:sz="0" w:space="0" w:color="auto"/>
            <w:right w:val="none" w:sz="0" w:space="0" w:color="auto"/>
          </w:divBdr>
        </w:div>
        <w:div w:id="221448838">
          <w:marLeft w:val="0"/>
          <w:marRight w:val="0"/>
          <w:marTop w:val="0"/>
          <w:marBottom w:val="0"/>
          <w:divBdr>
            <w:top w:val="none" w:sz="0" w:space="0" w:color="auto"/>
            <w:left w:val="none" w:sz="0" w:space="0" w:color="auto"/>
            <w:bottom w:val="none" w:sz="0" w:space="0" w:color="auto"/>
            <w:right w:val="none" w:sz="0" w:space="0" w:color="auto"/>
          </w:divBdr>
        </w:div>
        <w:div w:id="221448839">
          <w:marLeft w:val="0"/>
          <w:marRight w:val="0"/>
          <w:marTop w:val="0"/>
          <w:marBottom w:val="0"/>
          <w:divBdr>
            <w:top w:val="none" w:sz="0" w:space="0" w:color="auto"/>
            <w:left w:val="none" w:sz="0" w:space="0" w:color="auto"/>
            <w:bottom w:val="none" w:sz="0" w:space="0" w:color="auto"/>
            <w:right w:val="none" w:sz="0" w:space="0" w:color="auto"/>
          </w:divBdr>
        </w:div>
        <w:div w:id="221448840">
          <w:marLeft w:val="0"/>
          <w:marRight w:val="0"/>
          <w:marTop w:val="0"/>
          <w:marBottom w:val="0"/>
          <w:divBdr>
            <w:top w:val="none" w:sz="0" w:space="0" w:color="auto"/>
            <w:left w:val="none" w:sz="0" w:space="0" w:color="auto"/>
            <w:bottom w:val="none" w:sz="0" w:space="0" w:color="auto"/>
            <w:right w:val="none" w:sz="0" w:space="0" w:color="auto"/>
          </w:divBdr>
        </w:div>
      </w:divsChild>
    </w:div>
    <w:div w:id="221448844">
      <w:marLeft w:val="0"/>
      <w:marRight w:val="0"/>
      <w:marTop w:val="0"/>
      <w:marBottom w:val="0"/>
      <w:divBdr>
        <w:top w:val="none" w:sz="0" w:space="0" w:color="auto"/>
        <w:left w:val="none" w:sz="0" w:space="0" w:color="auto"/>
        <w:bottom w:val="none" w:sz="0" w:space="0" w:color="auto"/>
        <w:right w:val="none" w:sz="0" w:space="0" w:color="auto"/>
      </w:divBdr>
      <w:divsChild>
        <w:div w:id="221448841">
          <w:marLeft w:val="0"/>
          <w:marRight w:val="0"/>
          <w:marTop w:val="0"/>
          <w:marBottom w:val="0"/>
          <w:divBdr>
            <w:top w:val="none" w:sz="0" w:space="0" w:color="auto"/>
            <w:left w:val="none" w:sz="0" w:space="0" w:color="auto"/>
            <w:bottom w:val="none" w:sz="0" w:space="0" w:color="auto"/>
            <w:right w:val="none" w:sz="0" w:space="0" w:color="auto"/>
          </w:divBdr>
        </w:div>
        <w:div w:id="221448845">
          <w:marLeft w:val="0"/>
          <w:marRight w:val="0"/>
          <w:marTop w:val="0"/>
          <w:marBottom w:val="0"/>
          <w:divBdr>
            <w:top w:val="none" w:sz="0" w:space="0" w:color="auto"/>
            <w:left w:val="none" w:sz="0" w:space="0" w:color="auto"/>
            <w:bottom w:val="none" w:sz="0" w:space="0" w:color="auto"/>
            <w:right w:val="none" w:sz="0" w:space="0" w:color="auto"/>
          </w:divBdr>
          <w:divsChild>
            <w:div w:id="221448842">
              <w:marLeft w:val="0"/>
              <w:marRight w:val="0"/>
              <w:marTop w:val="0"/>
              <w:marBottom w:val="0"/>
              <w:divBdr>
                <w:top w:val="none" w:sz="0" w:space="0" w:color="auto"/>
                <w:left w:val="none" w:sz="0" w:space="0" w:color="auto"/>
                <w:bottom w:val="none" w:sz="0" w:space="0" w:color="auto"/>
                <w:right w:val="none" w:sz="0" w:space="0" w:color="auto"/>
              </w:divBdr>
            </w:div>
            <w:div w:id="2214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5211">
      <w:bodyDiv w:val="1"/>
      <w:marLeft w:val="0"/>
      <w:marRight w:val="0"/>
      <w:marTop w:val="0"/>
      <w:marBottom w:val="0"/>
      <w:divBdr>
        <w:top w:val="none" w:sz="0" w:space="0" w:color="auto"/>
        <w:left w:val="none" w:sz="0" w:space="0" w:color="auto"/>
        <w:bottom w:val="none" w:sz="0" w:space="0" w:color="auto"/>
        <w:right w:val="none" w:sz="0" w:space="0" w:color="auto"/>
      </w:divBdr>
      <w:divsChild>
        <w:div w:id="478808025">
          <w:marLeft w:val="0"/>
          <w:marRight w:val="0"/>
          <w:marTop w:val="0"/>
          <w:marBottom w:val="0"/>
          <w:divBdr>
            <w:top w:val="none" w:sz="0" w:space="0" w:color="auto"/>
            <w:left w:val="none" w:sz="0" w:space="0" w:color="auto"/>
            <w:bottom w:val="none" w:sz="0" w:space="0" w:color="auto"/>
            <w:right w:val="none" w:sz="0" w:space="0" w:color="auto"/>
          </w:divBdr>
        </w:div>
        <w:div w:id="1370834075">
          <w:marLeft w:val="0"/>
          <w:marRight w:val="0"/>
          <w:marTop w:val="0"/>
          <w:marBottom w:val="0"/>
          <w:divBdr>
            <w:top w:val="none" w:sz="0" w:space="0" w:color="auto"/>
            <w:left w:val="none" w:sz="0" w:space="0" w:color="auto"/>
            <w:bottom w:val="none" w:sz="0" w:space="0" w:color="auto"/>
            <w:right w:val="none" w:sz="0" w:space="0" w:color="auto"/>
          </w:divBdr>
          <w:divsChild>
            <w:div w:id="488519102">
              <w:marLeft w:val="0"/>
              <w:marRight w:val="0"/>
              <w:marTop w:val="0"/>
              <w:marBottom w:val="0"/>
              <w:divBdr>
                <w:top w:val="none" w:sz="0" w:space="0" w:color="auto"/>
                <w:left w:val="none" w:sz="0" w:space="0" w:color="auto"/>
                <w:bottom w:val="none" w:sz="0" w:space="0" w:color="auto"/>
                <w:right w:val="none" w:sz="0" w:space="0" w:color="auto"/>
              </w:divBdr>
            </w:div>
            <w:div w:id="1302888041">
              <w:marLeft w:val="0"/>
              <w:marRight w:val="0"/>
              <w:marTop w:val="0"/>
              <w:marBottom w:val="0"/>
              <w:divBdr>
                <w:top w:val="none" w:sz="0" w:space="0" w:color="auto"/>
                <w:left w:val="none" w:sz="0" w:space="0" w:color="auto"/>
                <w:bottom w:val="none" w:sz="0" w:space="0" w:color="auto"/>
                <w:right w:val="none" w:sz="0" w:space="0" w:color="auto"/>
              </w:divBdr>
              <w:divsChild>
                <w:div w:id="1323854330">
                  <w:marLeft w:val="0"/>
                  <w:marRight w:val="0"/>
                  <w:marTop w:val="0"/>
                  <w:marBottom w:val="0"/>
                  <w:divBdr>
                    <w:top w:val="none" w:sz="0" w:space="0" w:color="auto"/>
                    <w:left w:val="none" w:sz="0" w:space="0" w:color="auto"/>
                    <w:bottom w:val="none" w:sz="0" w:space="0" w:color="auto"/>
                    <w:right w:val="none" w:sz="0" w:space="0" w:color="auto"/>
                  </w:divBdr>
                  <w:divsChild>
                    <w:div w:id="8598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2820">
      <w:bodyDiv w:val="1"/>
      <w:marLeft w:val="0"/>
      <w:marRight w:val="0"/>
      <w:marTop w:val="0"/>
      <w:marBottom w:val="0"/>
      <w:divBdr>
        <w:top w:val="none" w:sz="0" w:space="0" w:color="auto"/>
        <w:left w:val="none" w:sz="0" w:space="0" w:color="auto"/>
        <w:bottom w:val="none" w:sz="0" w:space="0" w:color="auto"/>
        <w:right w:val="none" w:sz="0" w:space="0" w:color="auto"/>
      </w:divBdr>
      <w:divsChild>
        <w:div w:id="17395825">
          <w:marLeft w:val="0"/>
          <w:marRight w:val="0"/>
          <w:marTop w:val="0"/>
          <w:marBottom w:val="0"/>
          <w:divBdr>
            <w:top w:val="none" w:sz="0" w:space="0" w:color="auto"/>
            <w:left w:val="none" w:sz="0" w:space="0" w:color="auto"/>
            <w:bottom w:val="none" w:sz="0" w:space="0" w:color="auto"/>
            <w:right w:val="none" w:sz="0" w:space="0" w:color="auto"/>
          </w:divBdr>
        </w:div>
        <w:div w:id="200016313">
          <w:marLeft w:val="0"/>
          <w:marRight w:val="0"/>
          <w:marTop w:val="0"/>
          <w:marBottom w:val="0"/>
          <w:divBdr>
            <w:top w:val="none" w:sz="0" w:space="0" w:color="auto"/>
            <w:left w:val="none" w:sz="0" w:space="0" w:color="auto"/>
            <w:bottom w:val="none" w:sz="0" w:space="0" w:color="auto"/>
            <w:right w:val="none" w:sz="0" w:space="0" w:color="auto"/>
          </w:divBdr>
        </w:div>
        <w:div w:id="281620754">
          <w:marLeft w:val="0"/>
          <w:marRight w:val="0"/>
          <w:marTop w:val="0"/>
          <w:marBottom w:val="0"/>
          <w:divBdr>
            <w:top w:val="none" w:sz="0" w:space="0" w:color="auto"/>
            <w:left w:val="none" w:sz="0" w:space="0" w:color="auto"/>
            <w:bottom w:val="none" w:sz="0" w:space="0" w:color="auto"/>
            <w:right w:val="none" w:sz="0" w:space="0" w:color="auto"/>
          </w:divBdr>
        </w:div>
        <w:div w:id="290983092">
          <w:marLeft w:val="0"/>
          <w:marRight w:val="0"/>
          <w:marTop w:val="0"/>
          <w:marBottom w:val="0"/>
          <w:divBdr>
            <w:top w:val="none" w:sz="0" w:space="0" w:color="auto"/>
            <w:left w:val="none" w:sz="0" w:space="0" w:color="auto"/>
            <w:bottom w:val="none" w:sz="0" w:space="0" w:color="auto"/>
            <w:right w:val="none" w:sz="0" w:space="0" w:color="auto"/>
          </w:divBdr>
        </w:div>
        <w:div w:id="319233397">
          <w:marLeft w:val="0"/>
          <w:marRight w:val="0"/>
          <w:marTop w:val="0"/>
          <w:marBottom w:val="0"/>
          <w:divBdr>
            <w:top w:val="none" w:sz="0" w:space="0" w:color="auto"/>
            <w:left w:val="none" w:sz="0" w:space="0" w:color="auto"/>
            <w:bottom w:val="none" w:sz="0" w:space="0" w:color="auto"/>
            <w:right w:val="none" w:sz="0" w:space="0" w:color="auto"/>
          </w:divBdr>
        </w:div>
        <w:div w:id="370545012">
          <w:marLeft w:val="0"/>
          <w:marRight w:val="0"/>
          <w:marTop w:val="0"/>
          <w:marBottom w:val="0"/>
          <w:divBdr>
            <w:top w:val="none" w:sz="0" w:space="0" w:color="auto"/>
            <w:left w:val="none" w:sz="0" w:space="0" w:color="auto"/>
            <w:bottom w:val="none" w:sz="0" w:space="0" w:color="auto"/>
            <w:right w:val="none" w:sz="0" w:space="0" w:color="auto"/>
          </w:divBdr>
        </w:div>
        <w:div w:id="482936903">
          <w:marLeft w:val="0"/>
          <w:marRight w:val="0"/>
          <w:marTop w:val="0"/>
          <w:marBottom w:val="0"/>
          <w:divBdr>
            <w:top w:val="none" w:sz="0" w:space="0" w:color="auto"/>
            <w:left w:val="none" w:sz="0" w:space="0" w:color="auto"/>
            <w:bottom w:val="none" w:sz="0" w:space="0" w:color="auto"/>
            <w:right w:val="none" w:sz="0" w:space="0" w:color="auto"/>
          </w:divBdr>
        </w:div>
        <w:div w:id="1256161034">
          <w:marLeft w:val="0"/>
          <w:marRight w:val="0"/>
          <w:marTop w:val="0"/>
          <w:marBottom w:val="0"/>
          <w:divBdr>
            <w:top w:val="none" w:sz="0" w:space="0" w:color="auto"/>
            <w:left w:val="none" w:sz="0" w:space="0" w:color="auto"/>
            <w:bottom w:val="none" w:sz="0" w:space="0" w:color="auto"/>
            <w:right w:val="none" w:sz="0" w:space="0" w:color="auto"/>
          </w:divBdr>
          <w:divsChild>
            <w:div w:id="62871430">
              <w:marLeft w:val="0"/>
              <w:marRight w:val="0"/>
              <w:marTop w:val="0"/>
              <w:marBottom w:val="0"/>
              <w:divBdr>
                <w:top w:val="none" w:sz="0" w:space="0" w:color="auto"/>
                <w:left w:val="none" w:sz="0" w:space="0" w:color="auto"/>
                <w:bottom w:val="none" w:sz="0" w:space="0" w:color="auto"/>
                <w:right w:val="none" w:sz="0" w:space="0" w:color="auto"/>
              </w:divBdr>
            </w:div>
            <w:div w:id="215895723">
              <w:marLeft w:val="0"/>
              <w:marRight w:val="0"/>
              <w:marTop w:val="0"/>
              <w:marBottom w:val="0"/>
              <w:divBdr>
                <w:top w:val="none" w:sz="0" w:space="0" w:color="auto"/>
                <w:left w:val="none" w:sz="0" w:space="0" w:color="auto"/>
                <w:bottom w:val="none" w:sz="0" w:space="0" w:color="auto"/>
                <w:right w:val="none" w:sz="0" w:space="0" w:color="auto"/>
              </w:divBdr>
            </w:div>
            <w:div w:id="397483043">
              <w:marLeft w:val="0"/>
              <w:marRight w:val="0"/>
              <w:marTop w:val="0"/>
              <w:marBottom w:val="0"/>
              <w:divBdr>
                <w:top w:val="none" w:sz="0" w:space="0" w:color="auto"/>
                <w:left w:val="none" w:sz="0" w:space="0" w:color="auto"/>
                <w:bottom w:val="none" w:sz="0" w:space="0" w:color="auto"/>
                <w:right w:val="none" w:sz="0" w:space="0" w:color="auto"/>
              </w:divBdr>
            </w:div>
            <w:div w:id="781193751">
              <w:marLeft w:val="0"/>
              <w:marRight w:val="0"/>
              <w:marTop w:val="0"/>
              <w:marBottom w:val="0"/>
              <w:divBdr>
                <w:top w:val="none" w:sz="0" w:space="0" w:color="auto"/>
                <w:left w:val="none" w:sz="0" w:space="0" w:color="auto"/>
                <w:bottom w:val="none" w:sz="0" w:space="0" w:color="auto"/>
                <w:right w:val="none" w:sz="0" w:space="0" w:color="auto"/>
              </w:divBdr>
            </w:div>
            <w:div w:id="937324525">
              <w:marLeft w:val="0"/>
              <w:marRight w:val="0"/>
              <w:marTop w:val="0"/>
              <w:marBottom w:val="0"/>
              <w:divBdr>
                <w:top w:val="none" w:sz="0" w:space="0" w:color="auto"/>
                <w:left w:val="none" w:sz="0" w:space="0" w:color="auto"/>
                <w:bottom w:val="none" w:sz="0" w:space="0" w:color="auto"/>
                <w:right w:val="none" w:sz="0" w:space="0" w:color="auto"/>
              </w:divBdr>
            </w:div>
            <w:div w:id="1308365000">
              <w:marLeft w:val="0"/>
              <w:marRight w:val="0"/>
              <w:marTop w:val="0"/>
              <w:marBottom w:val="0"/>
              <w:divBdr>
                <w:top w:val="none" w:sz="0" w:space="0" w:color="auto"/>
                <w:left w:val="none" w:sz="0" w:space="0" w:color="auto"/>
                <w:bottom w:val="none" w:sz="0" w:space="0" w:color="auto"/>
                <w:right w:val="none" w:sz="0" w:space="0" w:color="auto"/>
              </w:divBdr>
            </w:div>
            <w:div w:id="1374159794">
              <w:marLeft w:val="0"/>
              <w:marRight w:val="0"/>
              <w:marTop w:val="0"/>
              <w:marBottom w:val="0"/>
              <w:divBdr>
                <w:top w:val="none" w:sz="0" w:space="0" w:color="auto"/>
                <w:left w:val="none" w:sz="0" w:space="0" w:color="auto"/>
                <w:bottom w:val="none" w:sz="0" w:space="0" w:color="auto"/>
                <w:right w:val="none" w:sz="0" w:space="0" w:color="auto"/>
              </w:divBdr>
            </w:div>
            <w:div w:id="1753744532">
              <w:marLeft w:val="0"/>
              <w:marRight w:val="0"/>
              <w:marTop w:val="0"/>
              <w:marBottom w:val="0"/>
              <w:divBdr>
                <w:top w:val="none" w:sz="0" w:space="0" w:color="auto"/>
                <w:left w:val="none" w:sz="0" w:space="0" w:color="auto"/>
                <w:bottom w:val="none" w:sz="0" w:space="0" w:color="auto"/>
                <w:right w:val="none" w:sz="0" w:space="0" w:color="auto"/>
              </w:divBdr>
            </w:div>
            <w:div w:id="1942176334">
              <w:marLeft w:val="0"/>
              <w:marRight w:val="0"/>
              <w:marTop w:val="0"/>
              <w:marBottom w:val="0"/>
              <w:divBdr>
                <w:top w:val="none" w:sz="0" w:space="0" w:color="auto"/>
                <w:left w:val="none" w:sz="0" w:space="0" w:color="auto"/>
                <w:bottom w:val="none" w:sz="0" w:space="0" w:color="auto"/>
                <w:right w:val="none" w:sz="0" w:space="0" w:color="auto"/>
              </w:divBdr>
              <w:divsChild>
                <w:div w:id="700469847">
                  <w:marLeft w:val="0"/>
                  <w:marRight w:val="0"/>
                  <w:marTop w:val="0"/>
                  <w:marBottom w:val="0"/>
                  <w:divBdr>
                    <w:top w:val="none" w:sz="0" w:space="0" w:color="auto"/>
                    <w:left w:val="none" w:sz="0" w:space="0" w:color="auto"/>
                    <w:bottom w:val="none" w:sz="0" w:space="0" w:color="auto"/>
                    <w:right w:val="none" w:sz="0" w:space="0" w:color="auto"/>
                  </w:divBdr>
                </w:div>
                <w:div w:id="1816794427">
                  <w:marLeft w:val="0"/>
                  <w:marRight w:val="0"/>
                  <w:marTop w:val="0"/>
                  <w:marBottom w:val="0"/>
                  <w:divBdr>
                    <w:top w:val="none" w:sz="0" w:space="0" w:color="auto"/>
                    <w:left w:val="none" w:sz="0" w:space="0" w:color="auto"/>
                    <w:bottom w:val="none" w:sz="0" w:space="0" w:color="auto"/>
                    <w:right w:val="none" w:sz="0" w:space="0" w:color="auto"/>
                  </w:divBdr>
                </w:div>
              </w:divsChild>
            </w:div>
            <w:div w:id="1964967472">
              <w:marLeft w:val="0"/>
              <w:marRight w:val="0"/>
              <w:marTop w:val="0"/>
              <w:marBottom w:val="0"/>
              <w:divBdr>
                <w:top w:val="none" w:sz="0" w:space="0" w:color="auto"/>
                <w:left w:val="none" w:sz="0" w:space="0" w:color="auto"/>
                <w:bottom w:val="none" w:sz="0" w:space="0" w:color="auto"/>
                <w:right w:val="none" w:sz="0" w:space="0" w:color="auto"/>
              </w:divBdr>
            </w:div>
          </w:divsChild>
        </w:div>
        <w:div w:id="1282804989">
          <w:marLeft w:val="0"/>
          <w:marRight w:val="0"/>
          <w:marTop w:val="0"/>
          <w:marBottom w:val="0"/>
          <w:divBdr>
            <w:top w:val="none" w:sz="0" w:space="0" w:color="auto"/>
            <w:left w:val="none" w:sz="0" w:space="0" w:color="auto"/>
            <w:bottom w:val="none" w:sz="0" w:space="0" w:color="auto"/>
            <w:right w:val="none" w:sz="0" w:space="0" w:color="auto"/>
          </w:divBdr>
        </w:div>
        <w:div w:id="1444688012">
          <w:marLeft w:val="0"/>
          <w:marRight w:val="0"/>
          <w:marTop w:val="0"/>
          <w:marBottom w:val="0"/>
          <w:divBdr>
            <w:top w:val="none" w:sz="0" w:space="0" w:color="auto"/>
            <w:left w:val="none" w:sz="0" w:space="0" w:color="auto"/>
            <w:bottom w:val="none" w:sz="0" w:space="0" w:color="auto"/>
            <w:right w:val="none" w:sz="0" w:space="0" w:color="auto"/>
          </w:divBdr>
        </w:div>
        <w:div w:id="1572039432">
          <w:marLeft w:val="0"/>
          <w:marRight w:val="0"/>
          <w:marTop w:val="0"/>
          <w:marBottom w:val="0"/>
          <w:divBdr>
            <w:top w:val="none" w:sz="0" w:space="0" w:color="auto"/>
            <w:left w:val="none" w:sz="0" w:space="0" w:color="auto"/>
            <w:bottom w:val="none" w:sz="0" w:space="0" w:color="auto"/>
            <w:right w:val="none" w:sz="0" w:space="0" w:color="auto"/>
          </w:divBdr>
        </w:div>
        <w:div w:id="1684013639">
          <w:marLeft w:val="0"/>
          <w:marRight w:val="0"/>
          <w:marTop w:val="0"/>
          <w:marBottom w:val="0"/>
          <w:divBdr>
            <w:top w:val="none" w:sz="0" w:space="0" w:color="auto"/>
            <w:left w:val="none" w:sz="0" w:space="0" w:color="auto"/>
            <w:bottom w:val="none" w:sz="0" w:space="0" w:color="auto"/>
            <w:right w:val="none" w:sz="0" w:space="0" w:color="auto"/>
          </w:divBdr>
        </w:div>
        <w:div w:id="1759784493">
          <w:marLeft w:val="0"/>
          <w:marRight w:val="0"/>
          <w:marTop w:val="0"/>
          <w:marBottom w:val="0"/>
          <w:divBdr>
            <w:top w:val="none" w:sz="0" w:space="0" w:color="auto"/>
            <w:left w:val="none" w:sz="0" w:space="0" w:color="auto"/>
            <w:bottom w:val="none" w:sz="0" w:space="0" w:color="auto"/>
            <w:right w:val="none" w:sz="0" w:space="0" w:color="auto"/>
          </w:divBdr>
          <w:divsChild>
            <w:div w:id="419958327">
              <w:marLeft w:val="0"/>
              <w:marRight w:val="0"/>
              <w:marTop w:val="0"/>
              <w:marBottom w:val="0"/>
              <w:divBdr>
                <w:top w:val="none" w:sz="0" w:space="0" w:color="auto"/>
                <w:left w:val="none" w:sz="0" w:space="0" w:color="auto"/>
                <w:bottom w:val="none" w:sz="0" w:space="0" w:color="auto"/>
                <w:right w:val="none" w:sz="0" w:space="0" w:color="auto"/>
              </w:divBdr>
            </w:div>
            <w:div w:id="730619392">
              <w:marLeft w:val="0"/>
              <w:marRight w:val="0"/>
              <w:marTop w:val="0"/>
              <w:marBottom w:val="0"/>
              <w:divBdr>
                <w:top w:val="none" w:sz="0" w:space="0" w:color="auto"/>
                <w:left w:val="none" w:sz="0" w:space="0" w:color="auto"/>
                <w:bottom w:val="none" w:sz="0" w:space="0" w:color="auto"/>
                <w:right w:val="none" w:sz="0" w:space="0" w:color="auto"/>
              </w:divBdr>
            </w:div>
            <w:div w:id="1018701687">
              <w:marLeft w:val="0"/>
              <w:marRight w:val="0"/>
              <w:marTop w:val="0"/>
              <w:marBottom w:val="0"/>
              <w:divBdr>
                <w:top w:val="none" w:sz="0" w:space="0" w:color="auto"/>
                <w:left w:val="none" w:sz="0" w:space="0" w:color="auto"/>
                <w:bottom w:val="none" w:sz="0" w:space="0" w:color="auto"/>
                <w:right w:val="none" w:sz="0" w:space="0" w:color="auto"/>
              </w:divBdr>
            </w:div>
          </w:divsChild>
        </w:div>
        <w:div w:id="1970742985">
          <w:marLeft w:val="0"/>
          <w:marRight w:val="0"/>
          <w:marTop w:val="0"/>
          <w:marBottom w:val="0"/>
          <w:divBdr>
            <w:top w:val="none" w:sz="0" w:space="0" w:color="auto"/>
            <w:left w:val="none" w:sz="0" w:space="0" w:color="auto"/>
            <w:bottom w:val="none" w:sz="0" w:space="0" w:color="auto"/>
            <w:right w:val="none" w:sz="0" w:space="0" w:color="auto"/>
          </w:divBdr>
        </w:div>
        <w:div w:id="2028477479">
          <w:marLeft w:val="0"/>
          <w:marRight w:val="0"/>
          <w:marTop w:val="0"/>
          <w:marBottom w:val="0"/>
          <w:divBdr>
            <w:top w:val="none" w:sz="0" w:space="0" w:color="auto"/>
            <w:left w:val="none" w:sz="0" w:space="0" w:color="auto"/>
            <w:bottom w:val="none" w:sz="0" w:space="0" w:color="auto"/>
            <w:right w:val="none" w:sz="0" w:space="0" w:color="auto"/>
          </w:divBdr>
          <w:divsChild>
            <w:div w:id="349375435">
              <w:marLeft w:val="0"/>
              <w:marRight w:val="0"/>
              <w:marTop w:val="0"/>
              <w:marBottom w:val="0"/>
              <w:divBdr>
                <w:top w:val="none" w:sz="0" w:space="0" w:color="auto"/>
                <w:left w:val="none" w:sz="0" w:space="0" w:color="auto"/>
                <w:bottom w:val="none" w:sz="0" w:space="0" w:color="auto"/>
                <w:right w:val="none" w:sz="0" w:space="0" w:color="auto"/>
              </w:divBdr>
            </w:div>
            <w:div w:id="686905218">
              <w:marLeft w:val="0"/>
              <w:marRight w:val="0"/>
              <w:marTop w:val="0"/>
              <w:marBottom w:val="0"/>
              <w:divBdr>
                <w:top w:val="none" w:sz="0" w:space="0" w:color="auto"/>
                <w:left w:val="none" w:sz="0" w:space="0" w:color="auto"/>
                <w:bottom w:val="none" w:sz="0" w:space="0" w:color="auto"/>
                <w:right w:val="none" w:sz="0" w:space="0" w:color="auto"/>
              </w:divBdr>
            </w:div>
            <w:div w:id="1036808006">
              <w:marLeft w:val="0"/>
              <w:marRight w:val="0"/>
              <w:marTop w:val="0"/>
              <w:marBottom w:val="0"/>
              <w:divBdr>
                <w:top w:val="none" w:sz="0" w:space="0" w:color="auto"/>
                <w:left w:val="none" w:sz="0" w:space="0" w:color="auto"/>
                <w:bottom w:val="none" w:sz="0" w:space="0" w:color="auto"/>
                <w:right w:val="none" w:sz="0" w:space="0" w:color="auto"/>
              </w:divBdr>
            </w:div>
            <w:div w:id="1069765296">
              <w:marLeft w:val="0"/>
              <w:marRight w:val="0"/>
              <w:marTop w:val="0"/>
              <w:marBottom w:val="0"/>
              <w:divBdr>
                <w:top w:val="none" w:sz="0" w:space="0" w:color="auto"/>
                <w:left w:val="none" w:sz="0" w:space="0" w:color="auto"/>
                <w:bottom w:val="none" w:sz="0" w:space="0" w:color="auto"/>
                <w:right w:val="none" w:sz="0" w:space="0" w:color="auto"/>
              </w:divBdr>
            </w:div>
            <w:div w:id="1124008369">
              <w:marLeft w:val="0"/>
              <w:marRight w:val="0"/>
              <w:marTop w:val="0"/>
              <w:marBottom w:val="0"/>
              <w:divBdr>
                <w:top w:val="none" w:sz="0" w:space="0" w:color="auto"/>
                <w:left w:val="none" w:sz="0" w:space="0" w:color="auto"/>
                <w:bottom w:val="none" w:sz="0" w:space="0" w:color="auto"/>
                <w:right w:val="none" w:sz="0" w:space="0" w:color="auto"/>
              </w:divBdr>
            </w:div>
            <w:div w:id="1155223068">
              <w:marLeft w:val="0"/>
              <w:marRight w:val="0"/>
              <w:marTop w:val="0"/>
              <w:marBottom w:val="0"/>
              <w:divBdr>
                <w:top w:val="none" w:sz="0" w:space="0" w:color="auto"/>
                <w:left w:val="none" w:sz="0" w:space="0" w:color="auto"/>
                <w:bottom w:val="none" w:sz="0" w:space="0" w:color="auto"/>
                <w:right w:val="none" w:sz="0" w:space="0" w:color="auto"/>
              </w:divBdr>
            </w:div>
            <w:div w:id="1515877108">
              <w:marLeft w:val="0"/>
              <w:marRight w:val="0"/>
              <w:marTop w:val="0"/>
              <w:marBottom w:val="0"/>
              <w:divBdr>
                <w:top w:val="none" w:sz="0" w:space="0" w:color="auto"/>
                <w:left w:val="none" w:sz="0" w:space="0" w:color="auto"/>
                <w:bottom w:val="none" w:sz="0" w:space="0" w:color="auto"/>
                <w:right w:val="none" w:sz="0" w:space="0" w:color="auto"/>
              </w:divBdr>
              <w:divsChild>
                <w:div w:id="822812410">
                  <w:marLeft w:val="0"/>
                  <w:marRight w:val="0"/>
                  <w:marTop w:val="0"/>
                  <w:marBottom w:val="0"/>
                  <w:divBdr>
                    <w:top w:val="none" w:sz="0" w:space="0" w:color="auto"/>
                    <w:left w:val="none" w:sz="0" w:space="0" w:color="auto"/>
                    <w:bottom w:val="none" w:sz="0" w:space="0" w:color="auto"/>
                    <w:right w:val="none" w:sz="0" w:space="0" w:color="auto"/>
                  </w:divBdr>
                </w:div>
                <w:div w:id="1904943198">
                  <w:marLeft w:val="0"/>
                  <w:marRight w:val="0"/>
                  <w:marTop w:val="0"/>
                  <w:marBottom w:val="0"/>
                  <w:divBdr>
                    <w:top w:val="none" w:sz="0" w:space="0" w:color="auto"/>
                    <w:left w:val="none" w:sz="0" w:space="0" w:color="auto"/>
                    <w:bottom w:val="none" w:sz="0" w:space="0" w:color="auto"/>
                    <w:right w:val="none" w:sz="0" w:space="0" w:color="auto"/>
                  </w:divBdr>
                </w:div>
              </w:divsChild>
            </w:div>
            <w:div w:id="1680086476">
              <w:marLeft w:val="0"/>
              <w:marRight w:val="0"/>
              <w:marTop w:val="0"/>
              <w:marBottom w:val="0"/>
              <w:divBdr>
                <w:top w:val="none" w:sz="0" w:space="0" w:color="auto"/>
                <w:left w:val="none" w:sz="0" w:space="0" w:color="auto"/>
                <w:bottom w:val="none" w:sz="0" w:space="0" w:color="auto"/>
                <w:right w:val="none" w:sz="0" w:space="0" w:color="auto"/>
              </w:divBdr>
            </w:div>
            <w:div w:id="19285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4309">
      <w:bodyDiv w:val="1"/>
      <w:marLeft w:val="0"/>
      <w:marRight w:val="0"/>
      <w:marTop w:val="0"/>
      <w:marBottom w:val="0"/>
      <w:divBdr>
        <w:top w:val="none" w:sz="0" w:space="0" w:color="auto"/>
        <w:left w:val="none" w:sz="0" w:space="0" w:color="auto"/>
        <w:bottom w:val="none" w:sz="0" w:space="0" w:color="auto"/>
        <w:right w:val="none" w:sz="0" w:space="0" w:color="auto"/>
      </w:divBdr>
    </w:div>
    <w:div w:id="809592735">
      <w:bodyDiv w:val="1"/>
      <w:marLeft w:val="0"/>
      <w:marRight w:val="0"/>
      <w:marTop w:val="0"/>
      <w:marBottom w:val="0"/>
      <w:divBdr>
        <w:top w:val="none" w:sz="0" w:space="0" w:color="auto"/>
        <w:left w:val="none" w:sz="0" w:space="0" w:color="auto"/>
        <w:bottom w:val="none" w:sz="0" w:space="0" w:color="auto"/>
        <w:right w:val="none" w:sz="0" w:space="0" w:color="auto"/>
      </w:divBdr>
      <w:divsChild>
        <w:div w:id="257064636">
          <w:marLeft w:val="0"/>
          <w:marRight w:val="0"/>
          <w:marTop w:val="0"/>
          <w:marBottom w:val="0"/>
          <w:divBdr>
            <w:top w:val="none" w:sz="0" w:space="0" w:color="auto"/>
            <w:left w:val="none" w:sz="0" w:space="0" w:color="auto"/>
            <w:bottom w:val="none" w:sz="0" w:space="0" w:color="auto"/>
            <w:right w:val="none" w:sz="0" w:space="0" w:color="auto"/>
          </w:divBdr>
        </w:div>
      </w:divsChild>
    </w:div>
    <w:div w:id="1772312274">
      <w:bodyDiv w:val="1"/>
      <w:marLeft w:val="0"/>
      <w:marRight w:val="0"/>
      <w:marTop w:val="0"/>
      <w:marBottom w:val="0"/>
      <w:divBdr>
        <w:top w:val="none" w:sz="0" w:space="0" w:color="auto"/>
        <w:left w:val="none" w:sz="0" w:space="0" w:color="auto"/>
        <w:bottom w:val="none" w:sz="0" w:space="0" w:color="auto"/>
        <w:right w:val="none" w:sz="0" w:space="0" w:color="auto"/>
      </w:divBdr>
      <w:divsChild>
        <w:div w:id="913665838">
          <w:marLeft w:val="0"/>
          <w:marRight w:val="0"/>
          <w:marTop w:val="0"/>
          <w:marBottom w:val="0"/>
          <w:divBdr>
            <w:top w:val="none" w:sz="0" w:space="0" w:color="auto"/>
            <w:left w:val="none" w:sz="0" w:space="0" w:color="auto"/>
            <w:bottom w:val="none" w:sz="0" w:space="0" w:color="auto"/>
            <w:right w:val="none" w:sz="0" w:space="0" w:color="auto"/>
          </w:divBdr>
        </w:div>
      </w:divsChild>
    </w:div>
    <w:div w:id="20773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FBE5-EF5D-4E18-A9F1-6CC6D1AB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REUNIÓN Nº 4 (02/06/2012)</vt:lpstr>
    </vt:vector>
  </TitlesOfParts>
  <Company>Windows uE</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Nº 4 (02/06/2012)</dc:title>
  <dc:creator>WinuE</dc:creator>
  <cp:lastModifiedBy>gustavo</cp:lastModifiedBy>
  <cp:revision>2</cp:revision>
  <cp:lastPrinted>2013-05-29T23:31:00Z</cp:lastPrinted>
  <dcterms:created xsi:type="dcterms:W3CDTF">2015-02-09T16:06:00Z</dcterms:created>
  <dcterms:modified xsi:type="dcterms:W3CDTF">2015-02-09T16:06:00Z</dcterms:modified>
</cp:coreProperties>
</file>